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567CF" w14:textId="2051BD6B" w:rsidR="000E106F" w:rsidRPr="00D76B35" w:rsidRDefault="11A08C33" w:rsidP="11A08C33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11A08C33">
        <w:rPr>
          <w:rFonts w:ascii="Arial" w:hAnsi="Arial" w:cs="Arial"/>
          <w:color w:val="000000" w:themeColor="text1"/>
          <w:sz w:val="20"/>
          <w:szCs w:val="20"/>
        </w:rPr>
        <w:t xml:space="preserve">P R E S </w:t>
      </w:r>
      <w:proofErr w:type="spellStart"/>
      <w:r w:rsidRPr="11A08C33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Pr="11A08C33">
        <w:rPr>
          <w:rFonts w:ascii="Arial" w:hAnsi="Arial" w:cs="Arial"/>
          <w:color w:val="000000" w:themeColor="text1"/>
          <w:sz w:val="20"/>
          <w:szCs w:val="20"/>
        </w:rPr>
        <w:t xml:space="preserve">   R E L E A S E</w:t>
      </w:r>
    </w:p>
    <w:p w14:paraId="2F0C4060" w14:textId="77777777" w:rsidR="000E106F" w:rsidRPr="00D76B35" w:rsidRDefault="11A08C33" w:rsidP="11A08C33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11A08C33">
        <w:rPr>
          <w:rFonts w:ascii="Arial" w:hAnsi="Arial" w:cs="Arial"/>
          <w:color w:val="000000" w:themeColor="text1"/>
          <w:sz w:val="20"/>
          <w:szCs w:val="20"/>
        </w:rPr>
        <w:t xml:space="preserve">FROM: Room to Reward  </w:t>
      </w:r>
    </w:p>
    <w:p w14:paraId="73AE7DD8" w14:textId="3889B42D" w:rsidR="005B6F5C" w:rsidRPr="00D76B35" w:rsidRDefault="11A08C33" w:rsidP="11A08C33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11A08C33">
        <w:rPr>
          <w:rFonts w:ascii="Arial" w:hAnsi="Arial" w:cs="Arial"/>
          <w:color w:val="000000" w:themeColor="text1"/>
          <w:sz w:val="20"/>
          <w:szCs w:val="20"/>
        </w:rPr>
        <w:t>DATE:</w:t>
      </w:r>
    </w:p>
    <w:p w14:paraId="75BD68A5" w14:textId="598793A6" w:rsidR="00AB287C" w:rsidRDefault="11A08C33" w:rsidP="11A08C33">
      <w:pPr>
        <w:pStyle w:val="p0"/>
        <w:spacing w:line="480" w:lineRule="auto"/>
        <w:jc w:val="center"/>
        <w:rPr>
          <w:rFonts w:ascii="Arial" w:hAnsi="Arial" w:cs="Arial"/>
          <w:color w:val="C00000"/>
          <w:sz w:val="20"/>
          <w:szCs w:val="20"/>
        </w:rPr>
      </w:pPr>
      <w:r w:rsidRPr="11A08C33">
        <w:rPr>
          <w:rFonts w:ascii="Arial" w:hAnsi="Arial" w:cs="Arial"/>
          <w:color w:val="C00000"/>
          <w:sz w:val="20"/>
          <w:szCs w:val="20"/>
        </w:rPr>
        <w:t xml:space="preserve">F O R   I M </w:t>
      </w:r>
      <w:proofErr w:type="spellStart"/>
      <w:r w:rsidRPr="11A08C33">
        <w:rPr>
          <w:rFonts w:ascii="Arial" w:hAnsi="Arial" w:cs="Arial"/>
          <w:color w:val="C00000"/>
          <w:sz w:val="20"/>
          <w:szCs w:val="20"/>
        </w:rPr>
        <w:t>M</w:t>
      </w:r>
      <w:proofErr w:type="spellEnd"/>
      <w:r w:rsidRPr="11A08C33">
        <w:rPr>
          <w:rFonts w:ascii="Arial" w:hAnsi="Arial" w:cs="Arial"/>
          <w:color w:val="C00000"/>
          <w:sz w:val="20"/>
          <w:szCs w:val="20"/>
        </w:rPr>
        <w:t xml:space="preserve"> E D I A T E   R E L E A S E</w:t>
      </w:r>
    </w:p>
    <w:p w14:paraId="41381E5F" w14:textId="4BAD3458" w:rsidR="00F66949" w:rsidRDefault="00F66949" w:rsidP="11A08C33">
      <w:pPr>
        <w:pStyle w:val="p0"/>
        <w:spacing w:line="480" w:lineRule="auto"/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ROOM TO REWARD PARTNERS WITH HARBOUR HOTELS FOR FUNDRAISING DRIVE</w:t>
      </w:r>
    </w:p>
    <w:p w14:paraId="6C49FDAD" w14:textId="13508536" w:rsidR="001B095A" w:rsidRDefault="001B095A" w:rsidP="001B095A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Room to Reward are delighted to announce a new fundraising partnership with Harbour Hotels. The initiative will see </w:t>
      </w:r>
      <w:r w:rsidR="00A67925" w:rsidRPr="00A67925">
        <w:rPr>
          <w:rFonts w:ascii="Arial" w:hAnsi="Arial" w:cs="Arial"/>
          <w:sz w:val="20"/>
          <w:szCs w:val="20"/>
        </w:rPr>
        <w:t>a contribution from each main course of fish and chips sold donated in the hope of raising significant funds.</w:t>
      </w:r>
    </w:p>
    <w:p w14:paraId="7A294B01" w14:textId="4D60313D" w:rsidR="001B095A" w:rsidRDefault="001B095A" w:rsidP="001B095A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Room to Reward utilises unsold hotel rooms to enable charities and communities to give </w:t>
      </w:r>
      <w:r w:rsidRPr="001B095A">
        <w:rPr>
          <w:rFonts w:ascii="Arial" w:hAnsi="Arial" w:cs="Arial"/>
          <w:i/>
          <w:iCs/>
          <w:sz w:val="20"/>
          <w:szCs w:val="20"/>
        </w:rPr>
        <w:t>‘thank you’</w:t>
      </w:r>
      <w:r>
        <w:rPr>
          <w:rFonts w:ascii="Arial" w:hAnsi="Arial" w:cs="Arial"/>
          <w:sz w:val="20"/>
          <w:szCs w:val="20"/>
        </w:rPr>
        <w:t xml:space="preserve"> breaks to their most inspirational volunteers. Founded by Nicolas Roach – Chair of Harbour Hotels – in 2015, the charity now works with over 500 properties across the U.K. and has given breaks to more than 1000 nominated Hidden Heroes.</w:t>
      </w:r>
    </w:p>
    <w:p w14:paraId="35BB7146" w14:textId="377F3481" w:rsidR="001B095A" w:rsidRDefault="001B095A" w:rsidP="001B095A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 w:rsidRPr="00B23765">
        <w:rPr>
          <w:rFonts w:ascii="Arial" w:hAnsi="Arial" w:cs="Arial"/>
          <w:i/>
          <w:iCs/>
          <w:sz w:val="20"/>
          <w:szCs w:val="20"/>
        </w:rPr>
        <w:t>“</w:t>
      </w:r>
      <w:r w:rsidR="00486149" w:rsidRPr="00B23765">
        <w:rPr>
          <w:rFonts w:ascii="Arial" w:hAnsi="Arial" w:cs="Arial"/>
          <w:i/>
          <w:iCs/>
          <w:sz w:val="20"/>
          <w:szCs w:val="20"/>
        </w:rPr>
        <w:t>Room to Reward is, of course, very close to everyone at Harbour Hotels,”</w:t>
      </w:r>
      <w:r w:rsidR="00486149">
        <w:rPr>
          <w:rFonts w:ascii="Arial" w:hAnsi="Arial" w:cs="Arial"/>
          <w:sz w:val="20"/>
          <w:szCs w:val="20"/>
        </w:rPr>
        <w:t xml:space="preserve"> said Mike Warren, Managing Director</w:t>
      </w:r>
      <w:r w:rsidR="006C2712">
        <w:rPr>
          <w:rFonts w:ascii="Arial" w:hAnsi="Arial" w:cs="Arial"/>
          <w:sz w:val="20"/>
          <w:szCs w:val="20"/>
        </w:rPr>
        <w:t xml:space="preserve"> of the group</w:t>
      </w:r>
      <w:r w:rsidR="006B35E8">
        <w:rPr>
          <w:rFonts w:ascii="Arial" w:hAnsi="Arial" w:cs="Arial"/>
          <w:sz w:val="20"/>
          <w:szCs w:val="20"/>
        </w:rPr>
        <w:t xml:space="preserve">. </w:t>
      </w:r>
      <w:r w:rsidR="006B35E8" w:rsidRPr="00B23765">
        <w:rPr>
          <w:rFonts w:ascii="Arial" w:hAnsi="Arial" w:cs="Arial"/>
          <w:i/>
          <w:iCs/>
          <w:sz w:val="20"/>
          <w:szCs w:val="20"/>
        </w:rPr>
        <w:t xml:space="preserve">“We are delighted to </w:t>
      </w:r>
      <w:r w:rsidR="006C2712" w:rsidRPr="00B23765">
        <w:rPr>
          <w:rFonts w:ascii="Arial" w:hAnsi="Arial" w:cs="Arial"/>
          <w:i/>
          <w:iCs/>
          <w:sz w:val="20"/>
          <w:szCs w:val="20"/>
        </w:rPr>
        <w:t>help celebrate and facilitate their work with one of our signature dishes</w:t>
      </w:r>
      <w:r w:rsidR="006B35E8" w:rsidRPr="00B23765">
        <w:rPr>
          <w:rFonts w:ascii="Arial" w:hAnsi="Arial" w:cs="Arial"/>
          <w:i/>
          <w:iCs/>
          <w:sz w:val="20"/>
          <w:szCs w:val="20"/>
        </w:rPr>
        <w:t xml:space="preserve"> and look forward to </w:t>
      </w:r>
      <w:r w:rsidR="006C2712" w:rsidRPr="00B23765">
        <w:rPr>
          <w:rFonts w:ascii="Arial" w:hAnsi="Arial" w:cs="Arial"/>
          <w:i/>
          <w:iCs/>
          <w:sz w:val="20"/>
          <w:szCs w:val="20"/>
        </w:rPr>
        <w:t>sharing and supporting this fantastic charity with our guests.”</w:t>
      </w:r>
    </w:p>
    <w:p w14:paraId="7E4DD9C2" w14:textId="59FDD902" w:rsidR="001B095A" w:rsidRDefault="006C2712" w:rsidP="001B095A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Like many hospitality organisations, t</w:t>
      </w:r>
      <w:r w:rsidR="001B095A">
        <w:rPr>
          <w:rFonts w:ascii="Arial" w:hAnsi="Arial" w:cs="Arial"/>
          <w:sz w:val="20"/>
          <w:szCs w:val="20"/>
        </w:rPr>
        <w:t xml:space="preserve">he COVID-19 pandemic effectively suspended </w:t>
      </w:r>
      <w:r>
        <w:rPr>
          <w:rFonts w:ascii="Arial" w:hAnsi="Arial" w:cs="Arial"/>
          <w:sz w:val="20"/>
          <w:szCs w:val="20"/>
        </w:rPr>
        <w:t>Room to Reward</w:t>
      </w:r>
      <w:r w:rsidR="001B095A">
        <w:rPr>
          <w:rFonts w:ascii="Arial" w:hAnsi="Arial" w:cs="Arial"/>
          <w:sz w:val="20"/>
          <w:szCs w:val="20"/>
        </w:rPr>
        <w:t xml:space="preserve">’s operations for much of the previous year. However, </w:t>
      </w:r>
      <w:r>
        <w:rPr>
          <w:rFonts w:ascii="Arial" w:hAnsi="Arial" w:cs="Arial"/>
          <w:sz w:val="20"/>
          <w:szCs w:val="20"/>
        </w:rPr>
        <w:t xml:space="preserve">with venues once again able to welcome guests and </w:t>
      </w:r>
      <w:r w:rsidR="00B23765">
        <w:rPr>
          <w:rFonts w:ascii="Arial" w:hAnsi="Arial" w:cs="Arial"/>
          <w:sz w:val="20"/>
          <w:szCs w:val="20"/>
        </w:rPr>
        <w:t>more positive outlooks on the horizon</w:t>
      </w:r>
      <w:r>
        <w:rPr>
          <w:rFonts w:ascii="Arial" w:hAnsi="Arial" w:cs="Arial"/>
          <w:sz w:val="20"/>
          <w:szCs w:val="20"/>
        </w:rPr>
        <w:t xml:space="preserve">, the charity is reopening with a special campaign </w:t>
      </w:r>
      <w:r w:rsidR="00B23765">
        <w:rPr>
          <w:rFonts w:ascii="Arial" w:hAnsi="Arial" w:cs="Arial"/>
          <w:sz w:val="20"/>
          <w:szCs w:val="20"/>
        </w:rPr>
        <w:t>aimed at recognising the special volunteers who truly made a difference for the NHS and their communities in darkest times of COVID-19.</w:t>
      </w:r>
    </w:p>
    <w:p w14:paraId="13847335" w14:textId="77777777" w:rsidR="00B23765" w:rsidRDefault="00B23765" w:rsidP="001B095A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 w:rsidRPr="00B23765">
        <w:rPr>
          <w:rFonts w:ascii="Arial" w:hAnsi="Arial" w:cs="Arial"/>
          <w:i/>
          <w:iCs/>
          <w:sz w:val="20"/>
          <w:szCs w:val="20"/>
        </w:rPr>
        <w:t>“We are absolutely thrilled to have implemented this new partnership with Harbour Hotels,”</w:t>
      </w:r>
      <w:r>
        <w:rPr>
          <w:rFonts w:ascii="Arial" w:hAnsi="Arial" w:cs="Arial"/>
          <w:sz w:val="20"/>
          <w:szCs w:val="20"/>
        </w:rPr>
        <w:t xml:space="preserve"> said Adam Terpening, the charity’s Director. </w:t>
      </w:r>
      <w:r w:rsidRPr="00B23765">
        <w:rPr>
          <w:rFonts w:ascii="Arial" w:hAnsi="Arial" w:cs="Arial"/>
          <w:i/>
          <w:iCs/>
          <w:sz w:val="20"/>
          <w:szCs w:val="20"/>
        </w:rPr>
        <w:t xml:space="preserve">“They have obviously been hugely supportive from the very beginning – without Harbour, there simply wouldn’t be a Room to Reward – and this latest initiative </w:t>
      </w:r>
      <w:r w:rsidRPr="00B23765">
        <w:rPr>
          <w:rFonts w:ascii="Arial" w:hAnsi="Arial" w:cs="Arial"/>
          <w:i/>
          <w:iCs/>
          <w:sz w:val="20"/>
          <w:szCs w:val="20"/>
        </w:rPr>
        <w:lastRenderedPageBreak/>
        <w:t>will bring in much-needed funds as we look to relaunch and get back to thanking the extraordinary Hidden Heroes.”</w:t>
      </w:r>
    </w:p>
    <w:p w14:paraId="583C402B" w14:textId="185B7821" w:rsidR="00B23765" w:rsidRDefault="00B23765" w:rsidP="001B095A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To find out more about Room to Reward, the hotels involved and </w:t>
      </w:r>
      <w:r w:rsidR="00F66949">
        <w:rPr>
          <w:rFonts w:ascii="Arial" w:hAnsi="Arial" w:cs="Arial"/>
          <w:sz w:val="20"/>
          <w:szCs w:val="20"/>
        </w:rPr>
        <w:t xml:space="preserve">meet some of the Hidden Heroes rewarded with a well-earned break, visit: </w:t>
      </w:r>
      <w:hyperlink r:id="rId5" w:history="1">
        <w:r w:rsidR="00F66949" w:rsidRPr="00E14A04">
          <w:rPr>
            <w:rStyle w:val="Hyperlink"/>
            <w:rFonts w:ascii="Arial" w:hAnsi="Arial" w:cs="Arial"/>
            <w:sz w:val="20"/>
            <w:szCs w:val="20"/>
          </w:rPr>
          <w:t>www.roomtoreward.org</w:t>
        </w:r>
      </w:hyperlink>
      <w:r w:rsidR="00F66949">
        <w:rPr>
          <w:rFonts w:ascii="Arial" w:hAnsi="Arial" w:cs="Arial"/>
          <w:sz w:val="20"/>
          <w:szCs w:val="20"/>
        </w:rPr>
        <w:t>.</w:t>
      </w:r>
    </w:p>
    <w:p w14:paraId="7F86AE88" w14:textId="353FF65D" w:rsidR="00F66949" w:rsidRDefault="00F66949" w:rsidP="001B095A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find out more about breaks and dining with Harbour Hotels, visit:</w:t>
      </w:r>
      <w:r w:rsidRPr="00F66949">
        <w:t xml:space="preserve"> </w:t>
      </w:r>
      <w:hyperlink r:id="rId6" w:history="1">
        <w:r w:rsidRPr="00E14A04">
          <w:rPr>
            <w:rStyle w:val="Hyperlink"/>
            <w:rFonts w:ascii="Arial" w:hAnsi="Arial" w:cs="Arial"/>
            <w:sz w:val="20"/>
            <w:szCs w:val="20"/>
          </w:rPr>
          <w:t>www.harbourhotels.co.uk</w:t>
        </w:r>
      </w:hyperlink>
    </w:p>
    <w:p w14:paraId="1119ECA8" w14:textId="77777777" w:rsidR="00F66949" w:rsidRDefault="00F66949" w:rsidP="001B095A">
      <w:pPr>
        <w:pStyle w:val="p0"/>
        <w:spacing w:line="480" w:lineRule="auto"/>
        <w:rPr>
          <w:rFonts w:ascii="Arial" w:hAnsi="Arial" w:cs="Arial"/>
          <w:sz w:val="20"/>
          <w:szCs w:val="20"/>
        </w:rPr>
      </w:pPr>
    </w:p>
    <w:p w14:paraId="5BFB1DE7" w14:textId="77777777" w:rsidR="00F66949" w:rsidRDefault="00F66949" w:rsidP="001B095A">
      <w:pPr>
        <w:pStyle w:val="p0"/>
        <w:spacing w:line="480" w:lineRule="auto"/>
        <w:rPr>
          <w:rFonts w:ascii="Arial" w:hAnsi="Arial" w:cs="Arial"/>
          <w:sz w:val="20"/>
          <w:szCs w:val="20"/>
        </w:rPr>
      </w:pPr>
    </w:p>
    <w:p w14:paraId="11CC177A" w14:textId="044C3210" w:rsidR="001B095A" w:rsidRPr="001B095A" w:rsidRDefault="001B095A" w:rsidP="001B095A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1FF96D9" w14:textId="487A23F0" w:rsidR="00E6647E" w:rsidRPr="00FA2D6A" w:rsidRDefault="00E6647E" w:rsidP="00FA2D6A">
      <w:pPr>
        <w:pStyle w:val="p0"/>
        <w:spacing w:line="480" w:lineRule="auto"/>
        <w:contextualSpacing/>
        <w:rPr>
          <w:rFonts w:ascii="Arial" w:hAnsi="Arial" w:cs="Arial"/>
          <w:color w:val="C00000"/>
          <w:sz w:val="20"/>
          <w:szCs w:val="20"/>
        </w:rPr>
      </w:pPr>
    </w:p>
    <w:p w14:paraId="05341713" w14:textId="335FCCEA" w:rsidR="003908B6" w:rsidRPr="00A02F5D" w:rsidRDefault="003908B6" w:rsidP="00FA2D6A">
      <w:pPr>
        <w:pStyle w:val="p0"/>
        <w:contextualSpacing/>
        <w:rPr>
          <w:rFonts w:ascii="Arial" w:hAnsi="Arial" w:cs="Arial"/>
          <w:sz w:val="20"/>
          <w:szCs w:val="20"/>
        </w:rPr>
      </w:pPr>
    </w:p>
    <w:p w14:paraId="5CC7BD22" w14:textId="05557D6B" w:rsidR="27DD5892" w:rsidRDefault="27DD5892" w:rsidP="27DD5892">
      <w:pPr>
        <w:pStyle w:val="NormalWeb"/>
        <w:shd w:val="clear" w:color="auto" w:fill="F5F5F5"/>
        <w:spacing w:before="0" w:beforeAutospacing="0" w:after="165" w:afterAutospacing="0"/>
        <w:rPr>
          <w:rFonts w:ascii="Verdana" w:eastAsia="Verdana" w:hAnsi="Verdana" w:cs="Verdana"/>
          <w:sz w:val="20"/>
          <w:szCs w:val="20"/>
        </w:rPr>
      </w:pPr>
    </w:p>
    <w:p w14:paraId="4EBD1C42" w14:textId="1A618725" w:rsidR="00DC7E6D" w:rsidRPr="00DC7E6D" w:rsidRDefault="11A08C33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b/>
          <w:bCs/>
          <w:color w:val="333333"/>
          <w:sz w:val="20"/>
          <w:szCs w:val="20"/>
        </w:rPr>
      </w:pPr>
      <w:r w:rsidRPr="11A08C33">
        <w:rPr>
          <w:rFonts w:ascii="Verdana" w:hAnsi="Verdana"/>
          <w:b/>
          <w:bCs/>
          <w:color w:val="333333"/>
          <w:sz w:val="20"/>
          <w:szCs w:val="20"/>
        </w:rPr>
        <w:t>Notes for Editors</w:t>
      </w:r>
      <w:r w:rsidRPr="11A08C33"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</w:p>
    <w:p w14:paraId="47F1F62E" w14:textId="06E36C5E" w:rsidR="00DC7E6D" w:rsidRDefault="11A08C33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r w:rsidRPr="11A08C33">
        <w:rPr>
          <w:rFonts w:ascii="Verdana" w:hAnsi="Verdana"/>
          <w:color w:val="333333"/>
          <w:sz w:val="20"/>
          <w:szCs w:val="20"/>
        </w:rPr>
        <w:t xml:space="preserve">‘Room to Reward’ is </w:t>
      </w:r>
      <w:r w:rsidR="005006C5">
        <w:rPr>
          <w:rFonts w:ascii="Verdana" w:hAnsi="Verdana"/>
          <w:color w:val="333333"/>
          <w:sz w:val="20"/>
          <w:szCs w:val="20"/>
        </w:rPr>
        <w:t>unique</w:t>
      </w:r>
      <w:r w:rsidRPr="11A08C33">
        <w:rPr>
          <w:rFonts w:ascii="Verdana" w:hAnsi="Verdana"/>
          <w:color w:val="333333"/>
          <w:sz w:val="20"/>
          <w:szCs w:val="20"/>
        </w:rPr>
        <w:t xml:space="preserve"> charity </w:t>
      </w:r>
      <w:r w:rsidR="005006C5">
        <w:rPr>
          <w:rFonts w:ascii="Verdana" w:hAnsi="Verdana"/>
          <w:color w:val="333333"/>
          <w:sz w:val="20"/>
          <w:szCs w:val="20"/>
        </w:rPr>
        <w:t xml:space="preserve">created to </w:t>
      </w:r>
      <w:r w:rsidR="00B33F4E">
        <w:rPr>
          <w:rFonts w:ascii="Verdana" w:hAnsi="Verdana"/>
          <w:color w:val="333333"/>
          <w:sz w:val="20"/>
          <w:szCs w:val="20"/>
        </w:rPr>
        <w:t>say ‘thank you’ and give some time back to the Hidden Heroes – inspirational volunteers who give up their time to make a difference to those in need.</w:t>
      </w:r>
      <w:r w:rsidR="005006C5">
        <w:rPr>
          <w:rFonts w:ascii="Verdana" w:hAnsi="Verdana"/>
          <w:color w:val="333333"/>
          <w:sz w:val="20"/>
          <w:szCs w:val="20"/>
        </w:rPr>
        <w:t xml:space="preserve"> Room to Reward works on a simple premise. Hotel partners donate their anticipated unsold rooms to the scheme</w:t>
      </w:r>
      <w:r w:rsidR="001B74C8">
        <w:rPr>
          <w:rFonts w:ascii="Verdana" w:hAnsi="Verdana"/>
          <w:color w:val="333333"/>
          <w:sz w:val="20"/>
          <w:szCs w:val="20"/>
        </w:rPr>
        <w:t xml:space="preserve">, charities </w:t>
      </w:r>
      <w:r w:rsidR="00B33F4E">
        <w:rPr>
          <w:rFonts w:ascii="Verdana" w:hAnsi="Verdana"/>
          <w:color w:val="333333"/>
          <w:sz w:val="20"/>
          <w:szCs w:val="20"/>
        </w:rPr>
        <w:t xml:space="preserve">and community groups </w:t>
      </w:r>
      <w:r w:rsidR="001B74C8">
        <w:rPr>
          <w:rFonts w:ascii="Verdana" w:hAnsi="Verdana"/>
          <w:color w:val="333333"/>
          <w:sz w:val="20"/>
          <w:szCs w:val="20"/>
        </w:rPr>
        <w:t>nominate their ‘Hidden Heroes’ for a break, Room to Reward bring it all together.</w:t>
      </w:r>
      <w:r w:rsidRPr="11A08C33">
        <w:rPr>
          <w:rFonts w:ascii="Verdana" w:hAnsi="Verdana"/>
          <w:color w:val="333333"/>
          <w:sz w:val="20"/>
          <w:szCs w:val="20"/>
        </w:rPr>
        <w:t xml:space="preserve"> Since its launch</w:t>
      </w:r>
      <w:r w:rsidR="001B74C8">
        <w:rPr>
          <w:rFonts w:ascii="Verdana" w:hAnsi="Verdana"/>
          <w:color w:val="333333"/>
          <w:sz w:val="20"/>
          <w:szCs w:val="20"/>
        </w:rPr>
        <w:t xml:space="preserve"> in 2015</w:t>
      </w:r>
      <w:r w:rsidRPr="11A08C33">
        <w:rPr>
          <w:rFonts w:ascii="Verdana" w:hAnsi="Verdana"/>
          <w:color w:val="333333"/>
          <w:sz w:val="20"/>
          <w:szCs w:val="20"/>
        </w:rPr>
        <w:t xml:space="preserve">, over </w:t>
      </w:r>
      <w:r w:rsidR="007D06B5">
        <w:rPr>
          <w:rFonts w:ascii="Verdana" w:hAnsi="Verdana"/>
          <w:color w:val="333333"/>
          <w:sz w:val="20"/>
          <w:szCs w:val="20"/>
        </w:rPr>
        <w:t>6</w:t>
      </w:r>
      <w:r w:rsidR="00B33F4E">
        <w:rPr>
          <w:rFonts w:ascii="Verdana" w:hAnsi="Verdana"/>
          <w:color w:val="333333"/>
          <w:sz w:val="20"/>
          <w:szCs w:val="20"/>
        </w:rPr>
        <w:t>00</w:t>
      </w:r>
      <w:r w:rsidRPr="11A08C33">
        <w:rPr>
          <w:rFonts w:ascii="Verdana" w:hAnsi="Verdana"/>
          <w:color w:val="333333"/>
          <w:sz w:val="20"/>
          <w:szCs w:val="20"/>
        </w:rPr>
        <w:t xml:space="preserve"> hotels </w:t>
      </w:r>
      <w:r w:rsidR="001B74C8">
        <w:rPr>
          <w:rFonts w:ascii="Verdana" w:hAnsi="Verdana"/>
          <w:color w:val="333333"/>
          <w:sz w:val="20"/>
          <w:szCs w:val="20"/>
        </w:rPr>
        <w:t xml:space="preserve">have joined </w:t>
      </w:r>
      <w:r w:rsidRPr="11A08C33">
        <w:rPr>
          <w:rFonts w:ascii="Verdana" w:hAnsi="Verdana"/>
          <w:color w:val="333333"/>
          <w:sz w:val="20"/>
          <w:szCs w:val="20"/>
        </w:rPr>
        <w:t xml:space="preserve">the scheme. Over </w:t>
      </w:r>
      <w:r w:rsidR="007D06B5">
        <w:rPr>
          <w:rFonts w:ascii="Verdana" w:hAnsi="Verdana"/>
          <w:color w:val="333333"/>
          <w:sz w:val="20"/>
          <w:szCs w:val="20"/>
        </w:rPr>
        <w:t>1000</w:t>
      </w:r>
      <w:r w:rsidRPr="11A08C33">
        <w:rPr>
          <w:rFonts w:ascii="Verdana" w:hAnsi="Verdana"/>
          <w:color w:val="333333"/>
          <w:sz w:val="20"/>
          <w:szCs w:val="20"/>
        </w:rPr>
        <w:t xml:space="preserve"> </w:t>
      </w:r>
      <w:r w:rsidR="001B74C8">
        <w:rPr>
          <w:rFonts w:ascii="Verdana" w:hAnsi="Verdana"/>
          <w:color w:val="333333"/>
          <w:sz w:val="20"/>
          <w:szCs w:val="20"/>
        </w:rPr>
        <w:t>H</w:t>
      </w:r>
      <w:r w:rsidRPr="11A08C33">
        <w:rPr>
          <w:rFonts w:ascii="Verdana" w:hAnsi="Verdana"/>
          <w:color w:val="333333"/>
          <w:sz w:val="20"/>
          <w:szCs w:val="20"/>
        </w:rPr>
        <w:t xml:space="preserve">idden </w:t>
      </w:r>
      <w:r w:rsidR="001B74C8">
        <w:rPr>
          <w:rFonts w:ascii="Verdana" w:hAnsi="Verdana"/>
          <w:color w:val="333333"/>
          <w:sz w:val="20"/>
          <w:szCs w:val="20"/>
        </w:rPr>
        <w:t>H</w:t>
      </w:r>
      <w:r w:rsidRPr="11A08C33">
        <w:rPr>
          <w:rFonts w:ascii="Verdana" w:hAnsi="Verdana"/>
          <w:color w:val="333333"/>
          <w:sz w:val="20"/>
          <w:szCs w:val="20"/>
        </w:rPr>
        <w:t>eroes have been nominated from various charities</w:t>
      </w:r>
      <w:r w:rsidR="005346B4">
        <w:rPr>
          <w:rFonts w:ascii="Verdana" w:hAnsi="Verdana"/>
          <w:color w:val="333333"/>
          <w:sz w:val="20"/>
          <w:szCs w:val="20"/>
        </w:rPr>
        <w:t xml:space="preserve"> and in excess of £</w:t>
      </w:r>
      <w:r w:rsidR="00836E78">
        <w:rPr>
          <w:rFonts w:ascii="Verdana" w:hAnsi="Verdana"/>
          <w:color w:val="333333"/>
          <w:sz w:val="20"/>
          <w:szCs w:val="20"/>
        </w:rPr>
        <w:t>500</w:t>
      </w:r>
      <w:r w:rsidR="005346B4">
        <w:rPr>
          <w:rFonts w:ascii="Verdana" w:hAnsi="Verdana"/>
          <w:color w:val="333333"/>
          <w:sz w:val="20"/>
          <w:szCs w:val="20"/>
        </w:rPr>
        <w:t>,000 worth of hotel breaks have been donated.</w:t>
      </w:r>
    </w:p>
    <w:p w14:paraId="287E1343" w14:textId="6CAF58B2" w:rsidR="00DC7E6D" w:rsidRDefault="00A67925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hyperlink r:id="rId7" w:history="1">
        <w:r w:rsidR="009E41EA" w:rsidRPr="00E4185B">
          <w:rPr>
            <w:rStyle w:val="Hyperlink"/>
            <w:rFonts w:ascii="Verdana" w:hAnsi="Verdana"/>
            <w:sz w:val="20"/>
            <w:szCs w:val="20"/>
          </w:rPr>
          <w:t>http://www.roomtoreward.org/</w:t>
        </w:r>
      </w:hyperlink>
      <w:r w:rsidR="11A08C33" w:rsidRPr="11A08C33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="009F7F1E">
        <w:br/>
      </w:r>
      <w:r w:rsidR="009F7F1E">
        <w:br/>
      </w:r>
      <w:r w:rsidR="11A08C33" w:rsidRPr="11A08C33">
        <w:rPr>
          <w:rFonts w:ascii="Verdana" w:hAnsi="Verdana"/>
          <w:color w:val="333333"/>
          <w:sz w:val="20"/>
          <w:szCs w:val="20"/>
        </w:rPr>
        <w:t>Registered Charity 1160675</w:t>
      </w:r>
    </w:p>
    <w:p w14:paraId="6004C623" w14:textId="77777777" w:rsidR="00DC7E6D" w:rsidRDefault="11A08C33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r w:rsidRPr="11A08C33">
        <w:rPr>
          <w:rFonts w:ascii="Verdana" w:hAnsi="Verdana"/>
          <w:color w:val="333333"/>
          <w:sz w:val="20"/>
          <w:szCs w:val="20"/>
        </w:rPr>
        <w:t xml:space="preserve">Photo Captions: </w:t>
      </w:r>
    </w:p>
    <w:p w14:paraId="59752D39" w14:textId="00E2914F" w:rsidR="00DC7E6D" w:rsidRPr="00DC7E6D" w:rsidRDefault="00DC7E6D" w:rsidP="00DC7E6D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</w:p>
    <w:p w14:paraId="077F6190" w14:textId="6CFD7081" w:rsidR="00E24272" w:rsidRDefault="11A08C33" w:rsidP="11A08C33">
      <w:pPr>
        <w:pStyle w:val="p0"/>
        <w:spacing w:line="276" w:lineRule="auto"/>
        <w:jc w:val="center"/>
        <w:rPr>
          <w:rStyle w:val="Hyperlink"/>
          <w:rFonts w:asciiTheme="minorHAnsi" w:hAnsiTheme="minorHAnsi" w:cs="Arial"/>
        </w:rPr>
      </w:pPr>
      <w:r w:rsidRPr="11A08C33">
        <w:rPr>
          <w:rFonts w:asciiTheme="minorHAnsi" w:hAnsiTheme="minorHAnsi" w:cs="Arial"/>
          <w:color w:val="000000" w:themeColor="text1"/>
        </w:rPr>
        <w:t xml:space="preserve">For further information, contact </w:t>
      </w:r>
      <w:hyperlink r:id="rId8">
        <w:r w:rsidRPr="11A08C33">
          <w:rPr>
            <w:rStyle w:val="Hyperlink"/>
            <w:rFonts w:asciiTheme="minorHAnsi" w:hAnsiTheme="minorHAnsi" w:cs="Arial"/>
          </w:rPr>
          <w:t>joe@roomtoreward.org</w:t>
        </w:r>
      </w:hyperlink>
    </w:p>
    <w:p w14:paraId="67FDBB15" w14:textId="77777777" w:rsidR="00197728" w:rsidRPr="006F3F71" w:rsidRDefault="00A67925" w:rsidP="006F3F71">
      <w:pPr>
        <w:pStyle w:val="p0"/>
        <w:spacing w:line="276" w:lineRule="auto"/>
        <w:jc w:val="center"/>
        <w:rPr>
          <w:rFonts w:asciiTheme="minorHAnsi" w:hAnsiTheme="minorHAnsi" w:cs="Arial"/>
          <w:color w:val="000000" w:themeColor="text1"/>
        </w:rPr>
      </w:pPr>
    </w:p>
    <w:sectPr w:rsidR="00197728" w:rsidRPr="006F3F71" w:rsidSect="00EF5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51474"/>
    <w:multiLevelType w:val="hybridMultilevel"/>
    <w:tmpl w:val="CCF2DB3E"/>
    <w:lvl w:ilvl="0" w:tplc="414A3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45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422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28C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2B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D66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84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C8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0C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5D"/>
    <w:rsid w:val="000672AB"/>
    <w:rsid w:val="00096C94"/>
    <w:rsid w:val="000973B3"/>
    <w:rsid w:val="000B2884"/>
    <w:rsid w:val="000D6E83"/>
    <w:rsid w:val="000E2297"/>
    <w:rsid w:val="001A357C"/>
    <w:rsid w:val="001B095A"/>
    <w:rsid w:val="001B74C8"/>
    <w:rsid w:val="00295AF3"/>
    <w:rsid w:val="003216D5"/>
    <w:rsid w:val="00360BE9"/>
    <w:rsid w:val="003908B6"/>
    <w:rsid w:val="0045479F"/>
    <w:rsid w:val="00454E25"/>
    <w:rsid w:val="00486149"/>
    <w:rsid w:val="0049259F"/>
    <w:rsid w:val="004C7E8D"/>
    <w:rsid w:val="005006C5"/>
    <w:rsid w:val="00504657"/>
    <w:rsid w:val="00521D0C"/>
    <w:rsid w:val="005346B4"/>
    <w:rsid w:val="0054598F"/>
    <w:rsid w:val="00587D5D"/>
    <w:rsid w:val="005B6F5C"/>
    <w:rsid w:val="00653E7D"/>
    <w:rsid w:val="006B35E8"/>
    <w:rsid w:val="006C2712"/>
    <w:rsid w:val="007159EC"/>
    <w:rsid w:val="007A4514"/>
    <w:rsid w:val="007B621C"/>
    <w:rsid w:val="007D06B5"/>
    <w:rsid w:val="00800931"/>
    <w:rsid w:val="00800C3A"/>
    <w:rsid w:val="00836E78"/>
    <w:rsid w:val="008910E3"/>
    <w:rsid w:val="00894564"/>
    <w:rsid w:val="00896CBD"/>
    <w:rsid w:val="008B358F"/>
    <w:rsid w:val="00913B46"/>
    <w:rsid w:val="009673AA"/>
    <w:rsid w:val="009E41EA"/>
    <w:rsid w:val="009F7F1E"/>
    <w:rsid w:val="00A02F5D"/>
    <w:rsid w:val="00A3445D"/>
    <w:rsid w:val="00A67925"/>
    <w:rsid w:val="00AD42BA"/>
    <w:rsid w:val="00B23765"/>
    <w:rsid w:val="00B33F4E"/>
    <w:rsid w:val="00B5004F"/>
    <w:rsid w:val="00B6487D"/>
    <w:rsid w:val="00C04512"/>
    <w:rsid w:val="00C969B5"/>
    <w:rsid w:val="00CC4CBF"/>
    <w:rsid w:val="00CC4F69"/>
    <w:rsid w:val="00D07476"/>
    <w:rsid w:val="00D319AC"/>
    <w:rsid w:val="00D60DB0"/>
    <w:rsid w:val="00DB27AC"/>
    <w:rsid w:val="00DC7E6D"/>
    <w:rsid w:val="00DD6379"/>
    <w:rsid w:val="00DE57D8"/>
    <w:rsid w:val="00E6647E"/>
    <w:rsid w:val="00ED776D"/>
    <w:rsid w:val="00EE01D8"/>
    <w:rsid w:val="00F339B3"/>
    <w:rsid w:val="00F61704"/>
    <w:rsid w:val="00F6275F"/>
    <w:rsid w:val="00F63A9D"/>
    <w:rsid w:val="00F66949"/>
    <w:rsid w:val="00FA2D6A"/>
    <w:rsid w:val="00FA5CA2"/>
    <w:rsid w:val="00FE0ACB"/>
    <w:rsid w:val="00FF5126"/>
    <w:rsid w:val="11A08C33"/>
    <w:rsid w:val="27D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87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F5826"/>
  </w:style>
  <w:style w:type="paragraph" w:styleId="Heading1">
    <w:name w:val="heading 1"/>
    <w:basedOn w:val="Normal"/>
    <w:next w:val="Normal"/>
    <w:link w:val="Heading1Char"/>
    <w:uiPriority w:val="9"/>
    <w:qFormat/>
    <w:rsid w:val="00ED2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218"/>
    <w:rPr>
      <w:color w:val="0563C1" w:themeColor="hyperlink"/>
      <w:u w:val="single"/>
    </w:rPr>
  </w:style>
  <w:style w:type="paragraph" w:customStyle="1" w:styleId="p0">
    <w:name w:val="p0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1">
    <w:name w:val="p1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2">
    <w:name w:val="p2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character" w:customStyle="1" w:styleId="c04">
    <w:name w:val="c04"/>
    <w:basedOn w:val="DefaultParagraphFont"/>
    <w:rsid w:val="004F2AC1"/>
    <w:rPr>
      <w:rFonts w:ascii="inherit" w:hAnsi="inherit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C65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A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F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F6027"/>
  </w:style>
  <w:style w:type="character" w:customStyle="1" w:styleId="Heading1Char">
    <w:name w:val="Heading 1 Char"/>
    <w:basedOn w:val="DefaultParagraphFont"/>
    <w:link w:val="Heading1"/>
    <w:uiPriority w:val="9"/>
    <w:rsid w:val="00ED2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1">
    <w:name w:val="s1"/>
    <w:basedOn w:val="DefaultParagraphFont"/>
    <w:rsid w:val="00F847EE"/>
  </w:style>
  <w:style w:type="character" w:customStyle="1" w:styleId="s2">
    <w:name w:val="s2"/>
    <w:basedOn w:val="DefaultParagraphFont"/>
    <w:rsid w:val="003A4720"/>
    <w:rPr>
      <w:color w:val="0645AD"/>
    </w:rPr>
  </w:style>
  <w:style w:type="paragraph" w:customStyle="1" w:styleId="font8">
    <w:name w:val="font_8"/>
    <w:basedOn w:val="Normal"/>
    <w:rsid w:val="00B617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urrenthithighlight">
    <w:name w:val="currenthithighlight"/>
    <w:basedOn w:val="DefaultParagraphFont"/>
    <w:rsid w:val="00AF6203"/>
  </w:style>
  <w:style w:type="character" w:customStyle="1" w:styleId="highlight">
    <w:name w:val="highlight"/>
    <w:basedOn w:val="DefaultParagraphFont"/>
    <w:rsid w:val="00AF6203"/>
  </w:style>
  <w:style w:type="character" w:customStyle="1" w:styleId="58cl">
    <w:name w:val="_58cl"/>
    <w:basedOn w:val="DefaultParagraphFont"/>
    <w:rsid w:val="00263301"/>
  </w:style>
  <w:style w:type="character" w:customStyle="1" w:styleId="58cm">
    <w:name w:val="_58cm"/>
    <w:basedOn w:val="DefaultParagraphFont"/>
    <w:rsid w:val="00263301"/>
  </w:style>
  <w:style w:type="character" w:customStyle="1" w:styleId="textexposedshow">
    <w:name w:val="text_exposed_show"/>
    <w:basedOn w:val="DefaultParagraphFont"/>
    <w:rsid w:val="00263301"/>
  </w:style>
  <w:style w:type="paragraph" w:styleId="ListParagraph">
    <w:name w:val="List Paragraph"/>
    <w:basedOn w:val="Normal"/>
    <w:uiPriority w:val="34"/>
    <w:qFormat/>
    <w:rsid w:val="00E24272"/>
    <w:pPr>
      <w:spacing w:line="252" w:lineRule="auto"/>
      <w:ind w:left="720"/>
      <w:contextualSpacing/>
    </w:pPr>
    <w:rPr>
      <w:rFonts w:ascii="Arial" w:hAnsi="Arial" w:cs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093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350C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na-h2">
    <w:name w:val="dna-h2"/>
    <w:basedOn w:val="Normal"/>
    <w:rsid w:val="00872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3kdf4">
    <w:name w:val="_3kdf4"/>
    <w:basedOn w:val="DefaultParagraphFont"/>
    <w:rsid w:val="008725E8"/>
  </w:style>
  <w:style w:type="character" w:customStyle="1" w:styleId="cgual">
    <w:name w:val="cgual"/>
    <w:basedOn w:val="DefaultParagraphFont"/>
    <w:rsid w:val="008725E8"/>
  </w:style>
  <w:style w:type="character" w:customStyle="1" w:styleId="qhfqw">
    <w:name w:val="qhfqw"/>
    <w:basedOn w:val="DefaultParagraphFont"/>
    <w:rsid w:val="008725E8"/>
  </w:style>
  <w:style w:type="paragraph" w:customStyle="1" w:styleId="dna-text-default">
    <w:name w:val="dna-text-default"/>
    <w:basedOn w:val="Normal"/>
    <w:rsid w:val="00872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dna-text-l">
    <w:name w:val="dna-text-l"/>
    <w:basedOn w:val="Normal"/>
    <w:rsid w:val="00872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0973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@roomtorewar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omtorewar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bourhotels.co.uk" TargetMode="External"/><Relationship Id="rId5" Type="http://schemas.openxmlformats.org/officeDocument/2006/relationships/hyperlink" Target="http://www.roomtoreward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Lickiss</dc:creator>
  <cp:lastModifiedBy>Joe Langtree</cp:lastModifiedBy>
  <cp:revision>4</cp:revision>
  <cp:lastPrinted>2017-06-27T10:36:00Z</cp:lastPrinted>
  <dcterms:created xsi:type="dcterms:W3CDTF">2021-04-07T18:31:00Z</dcterms:created>
  <dcterms:modified xsi:type="dcterms:W3CDTF">2021-04-12T10:56:00Z</dcterms:modified>
</cp:coreProperties>
</file>