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521AAE" w:rsidP="00B56090">
      <w:pPr>
        <w:ind w:right="-99"/>
        <w:jc w:val="both"/>
        <w:rPr>
          <w:rFonts w:cstheme="minorHAnsi"/>
        </w:rPr>
      </w:pPr>
      <w:r>
        <w:rPr>
          <w:rFonts w:cstheme="minorHAnsi"/>
        </w:rPr>
        <w:t>13</w:t>
      </w:r>
      <w:r w:rsidR="00F65448" w:rsidRPr="00F65448">
        <w:rPr>
          <w:rFonts w:cstheme="minorHAnsi"/>
        </w:rPr>
        <w:t xml:space="preserve"> February 2019 </w:t>
      </w:r>
    </w:p>
    <w:p w:rsidR="00B56090" w:rsidRPr="00B56090" w:rsidRDefault="00B56090" w:rsidP="00B56090">
      <w:pPr>
        <w:spacing w:line="360" w:lineRule="auto"/>
        <w:ind w:right="-99"/>
        <w:rPr>
          <w:rFonts w:asciiTheme="majorHAnsi" w:hAnsiTheme="majorHAnsi" w:cstheme="majorHAnsi"/>
        </w:rPr>
      </w:pPr>
    </w:p>
    <w:p w:rsidR="00BC752A" w:rsidRPr="00BC752A" w:rsidRDefault="004916CF" w:rsidP="00BC752A">
      <w:pPr>
        <w:rPr>
          <w:rFonts w:cstheme="minorHAnsi"/>
          <w:b/>
          <w:sz w:val="32"/>
          <w:szCs w:val="32"/>
        </w:rPr>
      </w:pPr>
      <w:r>
        <w:rPr>
          <w:rFonts w:cstheme="minorHAnsi"/>
          <w:b/>
          <w:sz w:val="32"/>
          <w:szCs w:val="32"/>
        </w:rPr>
        <w:t xml:space="preserve">Hertfordshire venues prepare for </w:t>
      </w:r>
      <w:r w:rsidR="00851B7F">
        <w:rPr>
          <w:rFonts w:cstheme="minorHAnsi"/>
          <w:b/>
          <w:sz w:val="32"/>
          <w:szCs w:val="32"/>
        </w:rPr>
        <w:t>Big Pub Quiz to support your local Air Ambulance</w:t>
      </w:r>
    </w:p>
    <w:p w:rsidR="006679B0" w:rsidRDefault="006679B0" w:rsidP="006679B0"/>
    <w:p w:rsidR="00956DC6" w:rsidRPr="004916CF" w:rsidRDefault="00956DC6" w:rsidP="00956DC6">
      <w:pPr>
        <w:ind w:right="-99"/>
        <w:rPr>
          <w:rFonts w:ascii="Verdana" w:hAnsi="Verdana" w:cs="Arial"/>
          <w:color w:val="000000"/>
          <w:sz w:val="24"/>
          <w:szCs w:val="24"/>
          <w:shd w:val="clear" w:color="auto" w:fill="FFFFFF"/>
        </w:rPr>
      </w:pPr>
    </w:p>
    <w:p w:rsidR="00956DC6" w:rsidRPr="00933470" w:rsidRDefault="00956DC6" w:rsidP="00956DC6">
      <w:pPr>
        <w:ind w:right="-99"/>
        <w:rPr>
          <w:rFonts w:cstheme="minorHAnsi"/>
          <w:color w:val="000000"/>
          <w:shd w:val="clear" w:color="auto" w:fill="FFFFFF"/>
        </w:rPr>
      </w:pPr>
      <w:r w:rsidRPr="00933470">
        <w:rPr>
          <w:rFonts w:cstheme="minorHAnsi"/>
          <w:color w:val="000000"/>
          <w:shd w:val="clear" w:color="auto" w:fill="FFFFFF"/>
        </w:rPr>
        <w:t xml:space="preserve">Venues across Hertfordshire are </w:t>
      </w:r>
      <w:r w:rsidR="00521AAE">
        <w:rPr>
          <w:rFonts w:cstheme="minorHAnsi"/>
          <w:color w:val="000000"/>
          <w:shd w:val="clear" w:color="auto" w:fill="FFFFFF"/>
        </w:rPr>
        <w:t>swotting up in preparation for T</w:t>
      </w:r>
      <w:r w:rsidRPr="00933470">
        <w:rPr>
          <w:rFonts w:cstheme="minorHAnsi"/>
          <w:color w:val="000000"/>
          <w:shd w:val="clear" w:color="auto" w:fill="FFFFFF"/>
        </w:rPr>
        <w:t xml:space="preserve">he Big Pub </w:t>
      </w:r>
      <w:r w:rsidR="00C67464">
        <w:rPr>
          <w:rFonts w:cstheme="minorHAnsi"/>
          <w:color w:val="000000"/>
          <w:shd w:val="clear" w:color="auto" w:fill="FFFFFF"/>
        </w:rPr>
        <w:t xml:space="preserve">Quiz in </w:t>
      </w:r>
      <w:r w:rsidR="00521AAE">
        <w:rPr>
          <w:rFonts w:cstheme="minorHAnsi"/>
          <w:color w:val="000000"/>
          <w:shd w:val="clear" w:color="auto" w:fill="FFFFFF"/>
        </w:rPr>
        <w:t>aid</w:t>
      </w:r>
      <w:r w:rsidR="00C67464">
        <w:rPr>
          <w:rFonts w:cstheme="minorHAnsi"/>
          <w:color w:val="000000"/>
          <w:shd w:val="clear" w:color="auto" w:fill="FFFFFF"/>
        </w:rPr>
        <w:t xml:space="preserve"> of</w:t>
      </w:r>
      <w:r w:rsidRPr="00933470">
        <w:rPr>
          <w:rFonts w:cstheme="minorHAnsi"/>
          <w:color w:val="000000"/>
          <w:shd w:val="clear" w:color="auto" w:fill="FFFFFF"/>
        </w:rPr>
        <w:t xml:space="preserve"> Essex &amp; Herts Air Ambulance (EHAAT).</w:t>
      </w:r>
    </w:p>
    <w:p w:rsidR="00956DC6" w:rsidRPr="00933470" w:rsidRDefault="00956DC6" w:rsidP="00956DC6">
      <w:pPr>
        <w:ind w:right="-99"/>
        <w:rPr>
          <w:rFonts w:cstheme="minorHAnsi"/>
          <w:color w:val="000000"/>
          <w:shd w:val="clear" w:color="auto" w:fill="FFFFFF"/>
        </w:rPr>
      </w:pPr>
    </w:p>
    <w:p w:rsidR="00956DC6" w:rsidRPr="00933470" w:rsidRDefault="004B4E35" w:rsidP="00956DC6">
      <w:pPr>
        <w:ind w:right="-99"/>
        <w:rPr>
          <w:rFonts w:cstheme="minorHAnsi"/>
          <w:color w:val="000000"/>
          <w:shd w:val="clear" w:color="auto" w:fill="FFFFFF"/>
        </w:rPr>
      </w:pPr>
      <w:r>
        <w:rPr>
          <w:rFonts w:cstheme="minorHAnsi"/>
          <w:color w:val="000000"/>
          <w:shd w:val="clear" w:color="auto" w:fill="FFFFFF"/>
        </w:rPr>
        <w:t>T</w:t>
      </w:r>
      <w:r w:rsidR="00956DC6" w:rsidRPr="00933470">
        <w:rPr>
          <w:rFonts w:cstheme="minorHAnsi"/>
          <w:color w:val="000000"/>
          <w:shd w:val="clear" w:color="auto" w:fill="FFFFFF"/>
        </w:rPr>
        <w:t xml:space="preserve">he life-saving Charity is asking pubs </w:t>
      </w:r>
      <w:r w:rsidR="00AB0E39" w:rsidRPr="00933470">
        <w:rPr>
          <w:rFonts w:cstheme="minorHAnsi"/>
          <w:color w:val="000000"/>
          <w:shd w:val="clear" w:color="auto" w:fill="FFFFFF"/>
        </w:rPr>
        <w:t>and venues</w:t>
      </w:r>
      <w:r w:rsidR="00956DC6" w:rsidRPr="00933470">
        <w:rPr>
          <w:rFonts w:cstheme="minorHAnsi"/>
          <w:color w:val="000000"/>
          <w:shd w:val="clear" w:color="auto" w:fill="FFFFFF"/>
        </w:rPr>
        <w:t xml:space="preserve"> to hold fundraising quizzes</w:t>
      </w:r>
      <w:r>
        <w:rPr>
          <w:rFonts w:cstheme="minorHAnsi"/>
          <w:color w:val="000000"/>
          <w:shd w:val="clear" w:color="auto" w:fill="FFFFFF"/>
        </w:rPr>
        <w:t xml:space="preserve"> during March</w:t>
      </w:r>
      <w:r w:rsidR="00956DC6" w:rsidRPr="00933470">
        <w:rPr>
          <w:rFonts w:cstheme="minorHAnsi"/>
          <w:color w:val="000000"/>
          <w:shd w:val="clear" w:color="auto" w:fill="FFFFFF"/>
        </w:rPr>
        <w:t>.</w:t>
      </w:r>
    </w:p>
    <w:p w:rsidR="00956DC6" w:rsidRPr="00933470" w:rsidRDefault="00956DC6" w:rsidP="00956DC6">
      <w:pPr>
        <w:ind w:right="-99"/>
        <w:rPr>
          <w:rFonts w:cstheme="minorHAnsi"/>
          <w:color w:val="000000"/>
          <w:shd w:val="clear" w:color="auto" w:fill="FFFFFF"/>
        </w:rPr>
      </w:pPr>
    </w:p>
    <w:p w:rsidR="00956DC6" w:rsidRPr="00933470" w:rsidRDefault="00956DC6" w:rsidP="00956DC6">
      <w:pPr>
        <w:ind w:right="-99"/>
        <w:rPr>
          <w:rFonts w:cstheme="minorHAnsi"/>
          <w:color w:val="000000"/>
          <w:shd w:val="clear" w:color="auto" w:fill="FFFFFF"/>
        </w:rPr>
      </w:pPr>
      <w:r w:rsidRPr="00933470">
        <w:rPr>
          <w:rFonts w:cstheme="minorHAnsi"/>
          <w:color w:val="000000"/>
          <w:shd w:val="clear" w:color="auto" w:fill="FFFFFF"/>
        </w:rPr>
        <w:t>On March 16</w:t>
      </w:r>
      <w:r w:rsidRPr="00933470">
        <w:rPr>
          <w:rFonts w:cstheme="minorHAnsi"/>
          <w:color w:val="000000"/>
          <w:shd w:val="clear" w:color="auto" w:fill="FFFFFF"/>
          <w:vertAlign w:val="superscript"/>
        </w:rPr>
        <w:t>th</w:t>
      </w:r>
      <w:r w:rsidRPr="00933470">
        <w:rPr>
          <w:rFonts w:cstheme="minorHAnsi"/>
          <w:color w:val="000000"/>
          <w:shd w:val="clear" w:color="auto" w:fill="FFFFFF"/>
        </w:rPr>
        <w:t xml:space="preserve"> </w:t>
      </w:r>
      <w:proofErr w:type="spellStart"/>
      <w:r w:rsidRPr="00933470">
        <w:rPr>
          <w:rFonts w:cstheme="minorHAnsi"/>
          <w:color w:val="000000"/>
          <w:shd w:val="clear" w:color="auto" w:fill="FFFFFF"/>
        </w:rPr>
        <w:t>H@me</w:t>
      </w:r>
      <w:proofErr w:type="spellEnd"/>
      <w:r w:rsidRPr="00933470">
        <w:rPr>
          <w:rFonts w:cstheme="minorHAnsi"/>
          <w:color w:val="000000"/>
          <w:shd w:val="clear" w:color="auto" w:fill="FFFFFF"/>
        </w:rPr>
        <w:t xml:space="preserve"> &amp; Eat in Bishop’s Stortford is holding a fun-filled quiz night and raffle. Each £15 ticket purchase</w:t>
      </w:r>
      <w:r w:rsidR="00933470">
        <w:rPr>
          <w:rFonts w:cstheme="minorHAnsi"/>
          <w:color w:val="000000"/>
          <w:shd w:val="clear" w:color="auto" w:fill="FFFFFF"/>
        </w:rPr>
        <w:t>d</w:t>
      </w:r>
      <w:r w:rsidRPr="00933470">
        <w:rPr>
          <w:rFonts w:cstheme="minorHAnsi"/>
          <w:color w:val="000000"/>
          <w:shd w:val="clear" w:color="auto" w:fill="FFFFFF"/>
        </w:rPr>
        <w:t xml:space="preserve"> includes a delicious chicken or veggie curry, with £10 going towards EHAAT.</w:t>
      </w:r>
    </w:p>
    <w:p w:rsidR="00956DC6" w:rsidRPr="00933470" w:rsidRDefault="00956DC6" w:rsidP="00956DC6">
      <w:pPr>
        <w:ind w:right="-99"/>
        <w:rPr>
          <w:rFonts w:cstheme="minorHAnsi"/>
          <w:color w:val="000000"/>
          <w:shd w:val="clear" w:color="auto" w:fill="FFFFFF"/>
        </w:rPr>
      </w:pPr>
    </w:p>
    <w:p w:rsidR="00956DC6" w:rsidRPr="00933470" w:rsidRDefault="00956DC6" w:rsidP="00956DC6">
      <w:pPr>
        <w:ind w:right="-99"/>
        <w:rPr>
          <w:rFonts w:cstheme="minorHAnsi"/>
          <w:color w:val="000000"/>
          <w:shd w:val="clear" w:color="auto" w:fill="FFFFFF"/>
        </w:rPr>
      </w:pPr>
      <w:r w:rsidRPr="00933470">
        <w:rPr>
          <w:rFonts w:cstheme="minorHAnsi"/>
          <w:color w:val="000000"/>
          <w:shd w:val="clear" w:color="auto" w:fill="FFFFFF"/>
        </w:rPr>
        <w:t>Gaynor Wareham, a Critical Care Paramedic with EHAAT who lives nearby</w:t>
      </w:r>
      <w:r w:rsidR="00933470">
        <w:rPr>
          <w:rFonts w:cstheme="minorHAnsi"/>
          <w:color w:val="000000"/>
          <w:shd w:val="clear" w:color="auto" w:fill="FFFFFF"/>
        </w:rPr>
        <w:t>,</w:t>
      </w:r>
      <w:r w:rsidRPr="00933470">
        <w:rPr>
          <w:rFonts w:cstheme="minorHAnsi"/>
          <w:color w:val="000000"/>
          <w:shd w:val="clear" w:color="auto" w:fill="FFFFFF"/>
        </w:rPr>
        <w:t xml:space="preserve"> is putting together a team of quizzers to take part.</w:t>
      </w:r>
    </w:p>
    <w:p w:rsidR="00047BB3" w:rsidRPr="00933470" w:rsidRDefault="00933470" w:rsidP="00047BB3">
      <w:pPr>
        <w:pStyle w:val="NormalWeb"/>
        <w:rPr>
          <w:rFonts w:asciiTheme="minorHAnsi" w:hAnsiTheme="minorHAnsi" w:cstheme="minorHAnsi"/>
          <w:color w:val="000000"/>
          <w:sz w:val="22"/>
          <w:szCs w:val="22"/>
        </w:rPr>
      </w:pPr>
      <w:r>
        <w:rPr>
          <w:rFonts w:asciiTheme="minorHAnsi" w:eastAsiaTheme="minorHAnsi" w:hAnsiTheme="minorHAnsi" w:cstheme="minorHAnsi"/>
          <w:color w:val="000000"/>
          <w:sz w:val="22"/>
          <w:szCs w:val="22"/>
          <w:shd w:val="clear" w:color="auto" w:fill="FFFFFF"/>
          <w:lang w:eastAsia="en-US"/>
        </w:rPr>
        <w:t>She said:</w:t>
      </w:r>
      <w:r w:rsidR="00047BB3" w:rsidRPr="00933470">
        <w:rPr>
          <w:rFonts w:asciiTheme="minorHAnsi" w:eastAsiaTheme="minorHAnsi" w:hAnsiTheme="minorHAnsi" w:cstheme="minorHAnsi"/>
          <w:color w:val="000000"/>
          <w:sz w:val="22"/>
          <w:szCs w:val="22"/>
          <w:shd w:val="clear" w:color="auto" w:fill="FFFFFF"/>
          <w:lang w:eastAsia="en-US"/>
        </w:rPr>
        <w:t xml:space="preserve"> </w:t>
      </w:r>
      <w:r w:rsidR="00047BB3" w:rsidRPr="00933470">
        <w:rPr>
          <w:rFonts w:asciiTheme="minorHAnsi" w:hAnsiTheme="minorHAnsi" w:cstheme="minorHAnsi"/>
          <w:color w:val="000000"/>
          <w:sz w:val="22"/>
          <w:szCs w:val="22"/>
        </w:rPr>
        <w:t xml:space="preserve">"As part of the </w:t>
      </w:r>
      <w:r>
        <w:rPr>
          <w:rFonts w:asciiTheme="minorHAnsi" w:hAnsiTheme="minorHAnsi" w:cstheme="minorHAnsi"/>
          <w:color w:val="000000"/>
          <w:sz w:val="22"/>
          <w:szCs w:val="22"/>
        </w:rPr>
        <w:t>A</w:t>
      </w:r>
      <w:r w:rsidR="004916CF" w:rsidRPr="00933470">
        <w:rPr>
          <w:rFonts w:asciiTheme="minorHAnsi" w:hAnsiTheme="minorHAnsi" w:cstheme="minorHAnsi"/>
          <w:color w:val="000000"/>
          <w:sz w:val="22"/>
          <w:szCs w:val="22"/>
        </w:rPr>
        <w:t xml:space="preserve">ir </w:t>
      </w:r>
      <w:r>
        <w:rPr>
          <w:rFonts w:asciiTheme="minorHAnsi" w:hAnsiTheme="minorHAnsi" w:cstheme="minorHAnsi"/>
          <w:color w:val="000000"/>
          <w:sz w:val="22"/>
          <w:szCs w:val="22"/>
        </w:rPr>
        <w:t>A</w:t>
      </w:r>
      <w:r w:rsidR="004916CF" w:rsidRPr="00933470">
        <w:rPr>
          <w:rFonts w:asciiTheme="minorHAnsi" w:hAnsiTheme="minorHAnsi" w:cstheme="minorHAnsi"/>
          <w:color w:val="000000"/>
          <w:sz w:val="22"/>
          <w:szCs w:val="22"/>
        </w:rPr>
        <w:t>mbulance team I see first-</w:t>
      </w:r>
      <w:r w:rsidR="00047BB3" w:rsidRPr="00933470">
        <w:rPr>
          <w:rFonts w:asciiTheme="minorHAnsi" w:hAnsiTheme="minorHAnsi" w:cstheme="minorHAnsi"/>
          <w:color w:val="000000"/>
          <w:sz w:val="22"/>
          <w:szCs w:val="22"/>
        </w:rPr>
        <w:t>hand how the Charity uses the funding to help people. I live in Bishop</w:t>
      </w:r>
      <w:r>
        <w:rPr>
          <w:rFonts w:asciiTheme="minorHAnsi" w:hAnsiTheme="minorHAnsi" w:cstheme="minorHAnsi"/>
          <w:color w:val="000000"/>
          <w:sz w:val="22"/>
          <w:szCs w:val="22"/>
        </w:rPr>
        <w:t>’</w:t>
      </w:r>
      <w:r w:rsidR="00047BB3" w:rsidRPr="00933470">
        <w:rPr>
          <w:rFonts w:asciiTheme="minorHAnsi" w:hAnsiTheme="minorHAnsi" w:cstheme="minorHAnsi"/>
          <w:color w:val="000000"/>
          <w:sz w:val="22"/>
          <w:szCs w:val="22"/>
        </w:rPr>
        <w:t>s Stortford and as soon as I found out The Big Pub Quiz was happening in a venue so close t</w:t>
      </w:r>
      <w:r>
        <w:rPr>
          <w:rFonts w:asciiTheme="minorHAnsi" w:hAnsiTheme="minorHAnsi" w:cstheme="minorHAnsi"/>
          <w:color w:val="000000"/>
          <w:sz w:val="22"/>
          <w:szCs w:val="22"/>
        </w:rPr>
        <w:t>o my home I had to get involved.</w:t>
      </w:r>
      <w:r w:rsidR="00047BB3" w:rsidRPr="00933470">
        <w:rPr>
          <w:rFonts w:asciiTheme="minorHAnsi" w:hAnsiTheme="minorHAnsi" w:cstheme="minorHAnsi"/>
          <w:color w:val="000000"/>
          <w:sz w:val="22"/>
          <w:szCs w:val="22"/>
        </w:rPr>
        <w:t xml:space="preserve"> I'm looking forward to the night, I hope my team win!" </w:t>
      </w:r>
    </w:p>
    <w:p w:rsidR="00AB0E39" w:rsidRPr="00933470" w:rsidRDefault="00AB0E39" w:rsidP="00AB0E39">
      <w:pPr>
        <w:ind w:right="-99"/>
        <w:rPr>
          <w:rFonts w:cstheme="minorHAnsi"/>
        </w:rPr>
      </w:pPr>
      <w:r w:rsidRPr="00933470">
        <w:rPr>
          <w:rFonts w:cstheme="minorHAnsi"/>
          <w:color w:val="000000"/>
          <w:shd w:val="clear" w:color="auto" w:fill="FFFFFF"/>
        </w:rPr>
        <w:t xml:space="preserve">Dane Gillam, Events Manager at </w:t>
      </w:r>
      <w:proofErr w:type="spellStart"/>
      <w:r w:rsidR="00BF553E" w:rsidRPr="00933470">
        <w:rPr>
          <w:rFonts w:cstheme="minorHAnsi"/>
          <w:color w:val="000000"/>
          <w:shd w:val="clear" w:color="auto" w:fill="FFFFFF"/>
        </w:rPr>
        <w:t>H</w:t>
      </w:r>
      <w:r w:rsidRPr="00933470">
        <w:rPr>
          <w:rFonts w:cstheme="minorHAnsi"/>
          <w:color w:val="000000"/>
          <w:shd w:val="clear" w:color="auto" w:fill="FFFFFF"/>
        </w:rPr>
        <w:t>@m</w:t>
      </w:r>
      <w:r w:rsidR="00BF553E" w:rsidRPr="00933470">
        <w:rPr>
          <w:rFonts w:cstheme="minorHAnsi"/>
          <w:color w:val="000000"/>
          <w:shd w:val="clear" w:color="auto" w:fill="FFFFFF"/>
        </w:rPr>
        <w:t>e</w:t>
      </w:r>
      <w:proofErr w:type="spellEnd"/>
      <w:r w:rsidR="00BF553E" w:rsidRPr="00933470">
        <w:rPr>
          <w:rFonts w:cstheme="minorHAnsi"/>
          <w:color w:val="000000"/>
          <w:shd w:val="clear" w:color="auto" w:fill="FFFFFF"/>
        </w:rPr>
        <w:t xml:space="preserve"> &amp; Eat said</w:t>
      </w:r>
      <w:r w:rsidRPr="00933470">
        <w:rPr>
          <w:rFonts w:cstheme="minorHAnsi"/>
          <w:color w:val="000000"/>
          <w:shd w:val="clear" w:color="auto" w:fill="FFFFFF"/>
        </w:rPr>
        <w:t>:</w:t>
      </w:r>
      <w:r w:rsidR="00BF553E" w:rsidRPr="00933470">
        <w:rPr>
          <w:rFonts w:cstheme="minorHAnsi"/>
          <w:color w:val="000000"/>
          <w:shd w:val="clear" w:color="auto" w:fill="FFFFFF"/>
        </w:rPr>
        <w:t xml:space="preserve"> “</w:t>
      </w:r>
      <w:r w:rsidRPr="00933470">
        <w:rPr>
          <w:rFonts w:cstheme="minorHAnsi"/>
          <w:color w:val="000000"/>
          <w:shd w:val="clear" w:color="auto" w:fill="FFFFFF"/>
        </w:rPr>
        <w:t xml:space="preserve">We </w:t>
      </w:r>
      <w:r w:rsidRPr="00933470">
        <w:rPr>
          <w:rFonts w:cstheme="minorHAnsi"/>
        </w:rPr>
        <w:t>are proud to support E</w:t>
      </w:r>
      <w:r w:rsidR="00933470">
        <w:rPr>
          <w:rFonts w:cstheme="minorHAnsi"/>
        </w:rPr>
        <w:t>HAAT</w:t>
      </w:r>
      <w:r w:rsidRPr="00933470">
        <w:rPr>
          <w:rFonts w:cstheme="minorHAnsi"/>
        </w:rPr>
        <w:t xml:space="preserve">. A close friend to </w:t>
      </w:r>
      <w:proofErr w:type="spellStart"/>
      <w:r w:rsidRPr="00933470">
        <w:rPr>
          <w:rFonts w:cstheme="minorHAnsi"/>
        </w:rPr>
        <w:t>H@me</w:t>
      </w:r>
      <w:proofErr w:type="spellEnd"/>
      <w:r w:rsidRPr="00933470">
        <w:rPr>
          <w:rFonts w:cstheme="minorHAnsi"/>
        </w:rPr>
        <w:t xml:space="preserve"> &amp; </w:t>
      </w:r>
      <w:proofErr w:type="spellStart"/>
      <w:r w:rsidRPr="00933470">
        <w:rPr>
          <w:rFonts w:cstheme="minorHAnsi"/>
        </w:rPr>
        <w:t>Eat</w:t>
      </w:r>
      <w:r w:rsidR="00521AAE">
        <w:rPr>
          <w:rFonts w:cstheme="minorHAnsi"/>
        </w:rPr>
        <w:t>’s</w:t>
      </w:r>
      <w:proofErr w:type="spellEnd"/>
      <w:r w:rsidRPr="00933470">
        <w:rPr>
          <w:rFonts w:cstheme="minorHAnsi"/>
        </w:rPr>
        <w:t xml:space="preserve"> life was saved due to the quick response of the Air Ambulance, so it is a Charity we hold dear to our hearts. </w:t>
      </w:r>
    </w:p>
    <w:p w:rsidR="00AB0E39" w:rsidRPr="00933470" w:rsidRDefault="00AB0E39" w:rsidP="00AB0E39">
      <w:pPr>
        <w:ind w:right="-99"/>
        <w:rPr>
          <w:rFonts w:cstheme="minorHAnsi"/>
        </w:rPr>
      </w:pPr>
    </w:p>
    <w:p w:rsidR="00AB0E39" w:rsidRPr="00933470" w:rsidRDefault="00AB0E39" w:rsidP="00933470">
      <w:pPr>
        <w:ind w:right="-99"/>
        <w:rPr>
          <w:rFonts w:cstheme="minorHAnsi"/>
        </w:rPr>
      </w:pPr>
      <w:r w:rsidRPr="00933470">
        <w:rPr>
          <w:rFonts w:cstheme="minorHAnsi"/>
        </w:rPr>
        <w:t>“</w:t>
      </w:r>
      <w:proofErr w:type="spellStart"/>
      <w:r w:rsidRPr="00933470">
        <w:rPr>
          <w:rFonts w:cstheme="minorHAnsi"/>
        </w:rPr>
        <w:t>H@me</w:t>
      </w:r>
      <w:proofErr w:type="spellEnd"/>
      <w:r w:rsidRPr="00933470">
        <w:rPr>
          <w:rFonts w:cstheme="minorHAnsi"/>
        </w:rPr>
        <w:t xml:space="preserve"> &amp; Eat will continue to help raise funds and contribute in any way we</w:t>
      </w:r>
      <w:r w:rsidR="00521AAE">
        <w:rPr>
          <w:rFonts w:cstheme="minorHAnsi"/>
        </w:rPr>
        <w:t xml:space="preserve"> can</w:t>
      </w:r>
      <w:r w:rsidR="00933470">
        <w:rPr>
          <w:rFonts w:cstheme="minorHAnsi"/>
        </w:rPr>
        <w:t xml:space="preserve">. We </w:t>
      </w:r>
      <w:r w:rsidRPr="00933470">
        <w:rPr>
          <w:rFonts w:cstheme="minorHAnsi"/>
        </w:rPr>
        <w:t>wish E</w:t>
      </w:r>
      <w:r w:rsidR="00933470">
        <w:rPr>
          <w:rFonts w:cstheme="minorHAnsi"/>
        </w:rPr>
        <w:t>HAAT</w:t>
      </w:r>
      <w:r w:rsidRPr="00933470">
        <w:rPr>
          <w:rFonts w:cstheme="minorHAnsi"/>
        </w:rPr>
        <w:t xml:space="preserve"> every success in the future.”</w:t>
      </w:r>
    </w:p>
    <w:p w:rsidR="00AB0E39" w:rsidRPr="00933470" w:rsidRDefault="00AB0E39" w:rsidP="00956DC6">
      <w:pPr>
        <w:ind w:right="-99"/>
        <w:rPr>
          <w:rFonts w:cstheme="minorHAnsi"/>
          <w:color w:val="000000"/>
          <w:shd w:val="clear" w:color="auto" w:fill="FFFFFF"/>
        </w:rPr>
      </w:pPr>
    </w:p>
    <w:p w:rsidR="00956DC6" w:rsidRPr="00933470" w:rsidRDefault="00BF553E" w:rsidP="00956DC6">
      <w:pPr>
        <w:ind w:right="-99"/>
        <w:rPr>
          <w:rFonts w:cstheme="minorHAnsi"/>
          <w:color w:val="000000"/>
          <w:shd w:val="clear" w:color="auto" w:fill="FFFFFF"/>
        </w:rPr>
      </w:pPr>
      <w:r w:rsidRPr="00933470">
        <w:rPr>
          <w:rFonts w:cstheme="minorHAnsi"/>
          <w:color w:val="000000"/>
          <w:shd w:val="clear" w:color="auto" w:fill="FFFFFF"/>
        </w:rPr>
        <w:t>Natasha Robertson, Fundraising Manager at EHAAT said</w:t>
      </w:r>
      <w:r w:rsidR="004B4E35">
        <w:rPr>
          <w:rFonts w:cstheme="minorHAnsi"/>
          <w:color w:val="000000"/>
          <w:shd w:val="clear" w:color="auto" w:fill="FFFFFF"/>
        </w:rPr>
        <w:t>:</w:t>
      </w:r>
      <w:bookmarkStart w:id="0" w:name="_GoBack"/>
      <w:bookmarkEnd w:id="0"/>
      <w:r w:rsidRPr="00933470">
        <w:rPr>
          <w:rFonts w:cstheme="minorHAnsi"/>
          <w:color w:val="000000"/>
          <w:shd w:val="clear" w:color="auto" w:fill="FFFFFF"/>
        </w:rPr>
        <w:t xml:space="preserve"> “We are delighted that Gaynor will be able to join in the fun at what should be a great night supporting such a worthwhile cause.</w:t>
      </w:r>
    </w:p>
    <w:p w:rsidR="00BF553E" w:rsidRPr="00933470" w:rsidRDefault="00BF553E" w:rsidP="00956DC6">
      <w:pPr>
        <w:ind w:right="-99"/>
        <w:rPr>
          <w:rFonts w:cstheme="minorHAnsi"/>
          <w:color w:val="000000"/>
          <w:shd w:val="clear" w:color="auto" w:fill="FFFFFF"/>
        </w:rPr>
      </w:pPr>
    </w:p>
    <w:p w:rsidR="00956DC6" w:rsidRPr="00933470" w:rsidRDefault="00BF553E" w:rsidP="00BF553E">
      <w:pPr>
        <w:ind w:right="-99"/>
        <w:rPr>
          <w:rFonts w:cstheme="minorHAnsi"/>
          <w:spacing w:val="6"/>
        </w:rPr>
      </w:pPr>
      <w:r w:rsidRPr="00933470">
        <w:rPr>
          <w:rFonts w:cstheme="minorHAnsi"/>
          <w:color w:val="000000"/>
          <w:shd w:val="clear" w:color="auto" w:fill="FFFFFF"/>
        </w:rPr>
        <w:t xml:space="preserve">“If any other pubs or venues are able to hold a quiz for the Air Ambulance, we would be delighted to hear from them. Even if you’ve never organised a quiz before, our </w:t>
      </w:r>
      <w:r w:rsidR="00521AAE">
        <w:rPr>
          <w:rFonts w:cstheme="minorHAnsi"/>
          <w:color w:val="000000"/>
          <w:shd w:val="clear" w:color="auto" w:fill="FFFFFF"/>
        </w:rPr>
        <w:t xml:space="preserve">free </w:t>
      </w:r>
      <w:r w:rsidRPr="00933470">
        <w:rPr>
          <w:rFonts w:cstheme="minorHAnsi"/>
          <w:color w:val="000000"/>
          <w:shd w:val="clear" w:color="auto" w:fill="FFFFFF"/>
        </w:rPr>
        <w:t>pack contains all the information you’ll need to put on a quiz, with questions for every ability of quizzer.</w:t>
      </w:r>
      <w:r w:rsidR="00047BB3" w:rsidRPr="00933470">
        <w:rPr>
          <w:rFonts w:cstheme="minorHAnsi"/>
          <w:color w:val="000000"/>
          <w:shd w:val="clear" w:color="auto" w:fill="FFFFFF"/>
        </w:rPr>
        <w:t>”</w:t>
      </w:r>
    </w:p>
    <w:p w:rsidR="00304F41" w:rsidRPr="00933470" w:rsidRDefault="00304F41" w:rsidP="00EF4752">
      <w:pPr>
        <w:ind w:right="-99"/>
        <w:rPr>
          <w:rFonts w:cstheme="minorHAnsi"/>
        </w:rPr>
      </w:pPr>
    </w:p>
    <w:p w:rsidR="00BF553E" w:rsidRPr="00933470" w:rsidRDefault="00851B7F" w:rsidP="00EF4752">
      <w:pPr>
        <w:ind w:right="-99"/>
        <w:rPr>
          <w:rFonts w:cstheme="minorHAnsi"/>
        </w:rPr>
      </w:pPr>
      <w:r w:rsidRPr="00933470">
        <w:rPr>
          <w:rFonts w:cstheme="minorHAnsi"/>
          <w:b/>
        </w:rPr>
        <w:t>For further information on the</w:t>
      </w:r>
      <w:r w:rsidR="00BF553E" w:rsidRPr="00933470">
        <w:rPr>
          <w:rFonts w:cstheme="minorHAnsi"/>
          <w:b/>
        </w:rPr>
        <w:t xml:space="preserve"> Big Pub Quiz, visit </w:t>
      </w:r>
      <w:hyperlink r:id="rId7" w:history="1">
        <w:r w:rsidR="00BF553E" w:rsidRPr="00933470">
          <w:rPr>
            <w:rStyle w:val="Hyperlink"/>
            <w:rFonts w:cstheme="minorHAnsi"/>
            <w:b/>
          </w:rPr>
          <w:t>ehaat.org/big-pub-quiz</w:t>
        </w:r>
      </w:hyperlink>
      <w:r w:rsidR="00BF553E" w:rsidRPr="00933470">
        <w:rPr>
          <w:rFonts w:cstheme="minorHAnsi"/>
          <w:b/>
        </w:rPr>
        <w:t xml:space="preserve"> or call the Fundraising Team on 0345 2417 690.</w:t>
      </w:r>
    </w:p>
    <w:p w:rsidR="00BF553E" w:rsidRPr="004916CF" w:rsidRDefault="00BF553E" w:rsidP="00EF4752">
      <w:pPr>
        <w:ind w:right="-99"/>
        <w:rPr>
          <w:rFonts w:ascii="Verdana" w:hAnsi="Verdana" w:cstheme="minorHAnsi"/>
          <w:sz w:val="24"/>
          <w:szCs w:val="24"/>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851B7F">
        <w:t>Gaynor Wareham</w:t>
      </w:r>
      <w:r w:rsidR="00AB0E39">
        <w:t xml:space="preserve"> (</w:t>
      </w:r>
      <w:r w:rsidR="00851B7F">
        <w:t>Critical Care Paramedic</w:t>
      </w:r>
      <w:r w:rsidR="00AB0E39">
        <w:t xml:space="preserve"> </w:t>
      </w:r>
      <w:r w:rsidR="00851B7F">
        <w:t>with EHAAT</w:t>
      </w:r>
      <w:r w:rsidR="00AB0E39">
        <w:t>)</w:t>
      </w:r>
      <w:r w:rsidR="00851B7F">
        <w:t xml:space="preserve"> at </w:t>
      </w:r>
      <w:proofErr w:type="spellStart"/>
      <w:r w:rsidR="00851B7F">
        <w:t>H@me</w:t>
      </w:r>
      <w:proofErr w:type="spellEnd"/>
      <w:r w:rsidR="00851B7F">
        <w:t xml:space="preserve"> &amp; Eat in Bishop’s Stortford</w:t>
      </w:r>
      <w:r w:rsidR="00AB0E39">
        <w:t xml:space="preserve"> with Natasha Robertson (EHAAT Fundraising Manager) and Dane and Mark from </w:t>
      </w:r>
      <w:proofErr w:type="spellStart"/>
      <w:r w:rsidR="00AB0E39">
        <w:t>H@me</w:t>
      </w:r>
      <w:proofErr w:type="spellEnd"/>
      <w:r w:rsidR="00AB0E39">
        <w:t xml:space="preserve"> &amp; Eat.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lastRenderedPageBreak/>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00521AAE">
        <w:rPr>
          <w:rFonts w:ascii="Arial" w:hAnsi="Arial" w:cs="Arial"/>
          <w:sz w:val="20"/>
          <w:szCs w:val="20"/>
        </w:rPr>
        <w:t>£750</w:t>
      </w:r>
      <w:r w:rsidRPr="006F0540">
        <w:rPr>
          <w:rFonts w:ascii="Arial" w:hAnsi="Arial" w:cs="Arial"/>
          <w:sz w:val="20"/>
          <w:szCs w:val="20"/>
        </w:rPr>
        <w:t xml:space="preserve">,000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skilled individuals, tended to 1</w:t>
      </w:r>
      <w:r w:rsidR="00521AAE">
        <w:rPr>
          <w:rFonts w:ascii="Arial" w:hAnsi="Arial" w:cs="Arial"/>
          <w:sz w:val="20"/>
          <w:szCs w:val="20"/>
        </w:rPr>
        <w:t>491</w:t>
      </w:r>
      <w:r w:rsidR="00405ACB">
        <w:rPr>
          <w:rFonts w:ascii="Arial" w:hAnsi="Arial" w:cs="Arial"/>
          <w:sz w:val="20"/>
          <w:szCs w:val="20"/>
        </w:rPr>
        <w:t xml:space="preserve"> </w:t>
      </w:r>
      <w:r w:rsidRPr="006F0540">
        <w:rPr>
          <w:rFonts w:ascii="Arial" w:hAnsi="Arial" w:cs="Arial"/>
          <w:sz w:val="20"/>
          <w:szCs w:val="20"/>
        </w:rPr>
        <w:t>patients in 201</w:t>
      </w:r>
      <w:r w:rsidR="00405ACB">
        <w:rPr>
          <w:rFonts w:ascii="Arial" w:hAnsi="Arial" w:cs="Arial"/>
          <w:sz w:val="20"/>
          <w:szCs w:val="20"/>
        </w:rPr>
        <w:t>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C6" w:rsidRDefault="00956DC6" w:rsidP="00613708">
      <w:r>
        <w:separator/>
      </w:r>
    </w:p>
  </w:endnote>
  <w:endnote w:type="continuationSeparator" w:id="0">
    <w:p w:rsidR="00956DC6" w:rsidRDefault="00956DC6"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C6" w:rsidRDefault="00956DC6" w:rsidP="00613708">
      <w:r>
        <w:separator/>
      </w:r>
    </w:p>
  </w:footnote>
  <w:footnote w:type="continuationSeparator" w:id="0">
    <w:p w:rsidR="00956DC6" w:rsidRDefault="00956DC6"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A807"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47BB3"/>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16CF"/>
    <w:rsid w:val="00496F4A"/>
    <w:rsid w:val="004A3585"/>
    <w:rsid w:val="004A585F"/>
    <w:rsid w:val="004B242E"/>
    <w:rsid w:val="004B4E35"/>
    <w:rsid w:val="004C3F56"/>
    <w:rsid w:val="004C42BE"/>
    <w:rsid w:val="004E179E"/>
    <w:rsid w:val="004F422B"/>
    <w:rsid w:val="005063FB"/>
    <w:rsid w:val="00512F6C"/>
    <w:rsid w:val="00520656"/>
    <w:rsid w:val="00521AAE"/>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F70"/>
    <w:rsid w:val="007B6B9D"/>
    <w:rsid w:val="007D046F"/>
    <w:rsid w:val="008072D2"/>
    <w:rsid w:val="00810A63"/>
    <w:rsid w:val="00830171"/>
    <w:rsid w:val="00841B40"/>
    <w:rsid w:val="00844C47"/>
    <w:rsid w:val="00844C6C"/>
    <w:rsid w:val="00845100"/>
    <w:rsid w:val="00847B22"/>
    <w:rsid w:val="00851B7F"/>
    <w:rsid w:val="00854F38"/>
    <w:rsid w:val="0086255C"/>
    <w:rsid w:val="00863436"/>
    <w:rsid w:val="00872FA9"/>
    <w:rsid w:val="00891072"/>
    <w:rsid w:val="0089223C"/>
    <w:rsid w:val="00892669"/>
    <w:rsid w:val="00897C66"/>
    <w:rsid w:val="008B7607"/>
    <w:rsid w:val="008B7AEE"/>
    <w:rsid w:val="008D1EF3"/>
    <w:rsid w:val="008D5A04"/>
    <w:rsid w:val="009203D0"/>
    <w:rsid w:val="00933470"/>
    <w:rsid w:val="00934650"/>
    <w:rsid w:val="00935851"/>
    <w:rsid w:val="00956DC6"/>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0E39"/>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553E"/>
    <w:rsid w:val="00BF6CF5"/>
    <w:rsid w:val="00C019E5"/>
    <w:rsid w:val="00C10195"/>
    <w:rsid w:val="00C14ED3"/>
    <w:rsid w:val="00C175C4"/>
    <w:rsid w:val="00C31414"/>
    <w:rsid w:val="00C37A61"/>
    <w:rsid w:val="00C37CAB"/>
    <w:rsid w:val="00C406BF"/>
    <w:rsid w:val="00C41791"/>
    <w:rsid w:val="00C50D1F"/>
    <w:rsid w:val="00C53E3B"/>
    <w:rsid w:val="00C62A22"/>
    <w:rsid w:val="00C67464"/>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65448"/>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956DC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561">
      <w:bodyDiv w:val="1"/>
      <w:marLeft w:val="0"/>
      <w:marRight w:val="0"/>
      <w:marTop w:val="0"/>
      <w:marBottom w:val="0"/>
      <w:divBdr>
        <w:top w:val="none" w:sz="0" w:space="0" w:color="auto"/>
        <w:left w:val="none" w:sz="0" w:space="0" w:color="auto"/>
        <w:bottom w:val="none" w:sz="0" w:space="0" w:color="auto"/>
        <w:right w:val="none" w:sz="0" w:space="0" w:color="auto"/>
      </w:divBdr>
    </w:div>
    <w:div w:id="238516930">
      <w:bodyDiv w:val="1"/>
      <w:marLeft w:val="0"/>
      <w:marRight w:val="0"/>
      <w:marTop w:val="0"/>
      <w:marBottom w:val="0"/>
      <w:divBdr>
        <w:top w:val="none" w:sz="0" w:space="0" w:color="auto"/>
        <w:left w:val="none" w:sz="0" w:space="0" w:color="auto"/>
        <w:bottom w:val="none" w:sz="0" w:space="0" w:color="auto"/>
        <w:right w:val="none" w:sz="0" w:space="0" w:color="auto"/>
      </w:divBdr>
    </w:div>
    <w:div w:id="276379388">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536037817">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aat.org/big-pub-qu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86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8</cp:revision>
  <cp:lastPrinted>2019-02-06T15:03:00Z</cp:lastPrinted>
  <dcterms:created xsi:type="dcterms:W3CDTF">2019-01-31T14:31:00Z</dcterms:created>
  <dcterms:modified xsi:type="dcterms:W3CDTF">2019-02-13T11:05:00Z</dcterms:modified>
</cp:coreProperties>
</file>