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D1DD" w14:textId="29E76C43" w:rsidR="002227DA" w:rsidRDefault="005B14E8" w:rsidP="005B14E8">
      <w:pPr>
        <w:jc w:val="right"/>
        <w:rPr>
          <w:rFonts w:ascii="Calibri" w:hAnsi="Calibri" w:cs="Calibri"/>
          <w:b/>
          <w:bCs/>
          <w:sz w:val="36"/>
          <w:szCs w:val="36"/>
          <w:lang w:val="it-IT"/>
        </w:rPr>
      </w:pPr>
      <w:r w:rsidRPr="00CB57C6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E311BE9" wp14:editId="2D087DC1">
            <wp:extent cx="2995304" cy="462271"/>
            <wp:effectExtent l="0" t="0" r="1905" b="0"/>
            <wp:docPr id="169753854" name="Picture 1" descr="A picture containing font, graphics, graphic design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53854" name="Picture 1" descr="A picture containing font, graphics, graphic design,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0662" cy="48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AE1E6" w14:textId="4365A6E1" w:rsidR="005564C3" w:rsidRPr="005564C3" w:rsidRDefault="002227DA" w:rsidP="002227DA">
      <w:pPr>
        <w:jc w:val="center"/>
        <w:rPr>
          <w:lang w:val="it-IT"/>
        </w:rPr>
      </w:pPr>
      <w:r w:rsidRPr="002227DA">
        <w:rPr>
          <w:rFonts w:ascii="Calibri" w:hAnsi="Calibri" w:cs="Calibri"/>
          <w:b/>
          <w:bCs/>
          <w:sz w:val="36"/>
          <w:szCs w:val="36"/>
          <w:lang w:val="it-IT"/>
        </w:rPr>
        <w:t xml:space="preserve">JACKERY FESTEGGIA IL NIKOLA TESLA DAY E OFFRE FINO AL 40% DI SCONTO SU </w:t>
      </w:r>
      <w:r>
        <w:rPr>
          <w:rFonts w:ascii="Calibri" w:hAnsi="Calibri" w:cs="Calibri" w:hint="eastAsia"/>
          <w:b/>
          <w:bCs/>
          <w:sz w:val="36"/>
          <w:szCs w:val="36"/>
          <w:lang w:val="it-IT"/>
        </w:rPr>
        <w:t>P</w:t>
      </w:r>
      <w:r>
        <w:rPr>
          <w:rFonts w:ascii="Calibri" w:hAnsi="Calibri" w:cs="Calibri"/>
          <w:b/>
          <w:bCs/>
          <w:sz w:val="36"/>
          <w:szCs w:val="36"/>
          <w:lang w:val="it-IT"/>
        </w:rPr>
        <w:t>OWER STATION</w:t>
      </w:r>
      <w:r w:rsidRPr="002227DA">
        <w:rPr>
          <w:rFonts w:ascii="Calibri" w:hAnsi="Calibri" w:cs="Calibri"/>
          <w:b/>
          <w:bCs/>
          <w:sz w:val="36"/>
          <w:szCs w:val="36"/>
          <w:lang w:val="it-IT"/>
        </w:rPr>
        <w:t xml:space="preserve"> E GENERATORI SOLARI SELEZIONATI PER IL PRIME DAY DI AMAZON</w:t>
      </w:r>
    </w:p>
    <w:p w14:paraId="69291104" w14:textId="77777777" w:rsidR="005564C3" w:rsidRPr="005564C3" w:rsidRDefault="005564C3" w:rsidP="005564C3">
      <w:pPr>
        <w:rPr>
          <w:lang w:val="it-IT"/>
        </w:rPr>
      </w:pPr>
    </w:p>
    <w:p w14:paraId="677EA5D6" w14:textId="1A6DE95F" w:rsidR="005564C3" w:rsidRDefault="005564C3" w:rsidP="006A532C">
      <w:pPr>
        <w:spacing w:line="360" w:lineRule="auto"/>
        <w:rPr>
          <w:kern w:val="0"/>
          <w:sz w:val="22"/>
          <w:lang w:val="it-IT"/>
        </w:rPr>
      </w:pPr>
      <w:r w:rsidRPr="006A532C">
        <w:rPr>
          <w:kern w:val="0"/>
          <w:sz w:val="22"/>
          <w:lang w:val="it-IT"/>
        </w:rPr>
        <w:t xml:space="preserve">Inventore, visionario, genio a lungo </w:t>
      </w:r>
      <w:r w:rsidR="00C25453">
        <w:rPr>
          <w:rFonts w:hint="eastAsia"/>
          <w:kern w:val="0"/>
          <w:sz w:val="22"/>
          <w:lang w:val="it-IT"/>
        </w:rPr>
        <w:t>incompreso</w:t>
      </w:r>
      <w:r w:rsidRPr="006A532C">
        <w:rPr>
          <w:kern w:val="0"/>
          <w:sz w:val="22"/>
          <w:lang w:val="it-IT"/>
        </w:rPr>
        <w:t xml:space="preserve">, il mondo potrebbe essere un posto diverso senza Nikola Tesla, colui che ha </w:t>
      </w:r>
      <w:r w:rsidR="00C25453">
        <w:rPr>
          <w:kern w:val="0"/>
          <w:sz w:val="22"/>
          <w:lang w:val="it-IT"/>
        </w:rPr>
        <w:t>dato inizio</w:t>
      </w:r>
      <w:r w:rsidRPr="006A532C">
        <w:rPr>
          <w:kern w:val="0"/>
          <w:sz w:val="22"/>
          <w:lang w:val="it-IT"/>
        </w:rPr>
        <w:t xml:space="preserve"> </w:t>
      </w:r>
      <w:r w:rsidR="00C25453">
        <w:rPr>
          <w:kern w:val="0"/>
          <w:sz w:val="22"/>
          <w:lang w:val="it-IT"/>
        </w:rPr>
        <w:t>al</w:t>
      </w:r>
      <w:r w:rsidRPr="006A532C">
        <w:rPr>
          <w:kern w:val="0"/>
          <w:sz w:val="22"/>
          <w:lang w:val="it-IT"/>
        </w:rPr>
        <w:t xml:space="preserve">l'era dell'elettricità. In riconoscimento dei suoi contributi </w:t>
      </w:r>
      <w:r w:rsidR="002227DA" w:rsidRPr="006A532C">
        <w:rPr>
          <w:kern w:val="0"/>
          <w:sz w:val="22"/>
          <w:lang w:val="it-IT"/>
        </w:rPr>
        <w:t>rivoluzionari</w:t>
      </w:r>
      <w:r w:rsidRPr="006A532C">
        <w:rPr>
          <w:kern w:val="0"/>
          <w:sz w:val="22"/>
          <w:lang w:val="it-IT"/>
        </w:rPr>
        <w:t xml:space="preserve">, il mondo celebra l'ingegnere elettrico il 10 luglio. In qualità di principale fornitore di </w:t>
      </w:r>
      <w:r w:rsidR="002227DA" w:rsidRPr="006A532C">
        <w:rPr>
          <w:kern w:val="0"/>
          <w:sz w:val="22"/>
          <w:lang w:val="it-IT"/>
        </w:rPr>
        <w:t xml:space="preserve">soluzioni </w:t>
      </w:r>
      <w:r w:rsidR="00904B62">
        <w:rPr>
          <w:kern w:val="0"/>
          <w:sz w:val="22"/>
          <w:lang w:val="it-IT"/>
        </w:rPr>
        <w:t>energetiche</w:t>
      </w:r>
      <w:r w:rsidR="002227DA" w:rsidRPr="006A532C">
        <w:rPr>
          <w:kern w:val="0"/>
          <w:sz w:val="22"/>
          <w:lang w:val="it-IT"/>
        </w:rPr>
        <w:t xml:space="preserve"> portatili ed ecosostenibili</w:t>
      </w:r>
      <w:r w:rsidRPr="006A532C">
        <w:rPr>
          <w:kern w:val="0"/>
          <w:sz w:val="22"/>
          <w:lang w:val="it-IT"/>
        </w:rPr>
        <w:t xml:space="preserve">, </w:t>
      </w:r>
      <w:hyperlink r:id="rId7" w:history="1">
        <w:r w:rsidRPr="0078440A">
          <w:rPr>
            <w:rStyle w:val="Hyperlink"/>
            <w:kern w:val="0"/>
            <w:sz w:val="22"/>
            <w:lang w:val="it-IT"/>
          </w:rPr>
          <w:t>Jackery</w:t>
        </w:r>
      </w:hyperlink>
      <w:r w:rsidRPr="006A532C">
        <w:rPr>
          <w:kern w:val="0"/>
          <w:sz w:val="22"/>
          <w:lang w:val="it-IT"/>
        </w:rPr>
        <w:t xml:space="preserve"> celebra anch'essa questa data, offrendo sconti fino al 40% su prodotti selezionati per il Prime Day di Amazon, che si terrà l'11 e il 12 luglio.</w:t>
      </w:r>
    </w:p>
    <w:p w14:paraId="35632437" w14:textId="77777777" w:rsidR="00904B62" w:rsidRPr="006A532C" w:rsidRDefault="00904B62" w:rsidP="006A532C">
      <w:pPr>
        <w:spacing w:line="360" w:lineRule="auto"/>
        <w:rPr>
          <w:kern w:val="0"/>
          <w:sz w:val="22"/>
          <w:lang w:val="it-IT"/>
        </w:rPr>
      </w:pPr>
    </w:p>
    <w:p w14:paraId="00ACE55A" w14:textId="7F682FCD" w:rsidR="005564C3" w:rsidRDefault="00904B62" w:rsidP="006A532C">
      <w:pPr>
        <w:spacing w:line="360" w:lineRule="auto"/>
        <w:rPr>
          <w:kern w:val="0"/>
          <w:sz w:val="22"/>
          <w:lang w:val="it-IT"/>
        </w:rPr>
      </w:pPr>
      <w:r>
        <w:rPr>
          <w:rFonts w:ascii="Calibri" w:hAnsi="Calibri" w:cs="Calibri"/>
          <w:b/>
          <w:bCs/>
          <w:noProof/>
          <w:sz w:val="36"/>
          <w:szCs w:val="36"/>
          <w:lang w:val="it-IT"/>
        </w:rPr>
        <w:drawing>
          <wp:inline distT="0" distB="0" distL="0" distR="0" wp14:anchorId="5AFECB13" wp14:editId="7BC14665">
            <wp:extent cx="5267325" cy="2962275"/>
            <wp:effectExtent l="0" t="0" r="0" b="0"/>
            <wp:docPr id="391339377" name="图片 1" descr="山上有许多车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339377" name="图片 1" descr="山上有许多车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720E4" w14:textId="77777777" w:rsidR="00904B62" w:rsidRPr="006A532C" w:rsidRDefault="00904B62" w:rsidP="006A532C">
      <w:pPr>
        <w:spacing w:line="360" w:lineRule="auto"/>
        <w:rPr>
          <w:kern w:val="0"/>
          <w:sz w:val="22"/>
          <w:lang w:val="it-IT"/>
        </w:rPr>
      </w:pPr>
    </w:p>
    <w:p w14:paraId="5EC12412" w14:textId="42B8B98D" w:rsidR="005564C3" w:rsidRPr="00904B62" w:rsidRDefault="005564C3" w:rsidP="006A532C">
      <w:pPr>
        <w:spacing w:line="360" w:lineRule="auto"/>
        <w:rPr>
          <w:rFonts w:eastAsiaTheme="minorHAnsi" w:cstheme="minorHAnsi"/>
          <w:b/>
          <w:bCs/>
          <w:kern w:val="0"/>
          <w:sz w:val="22"/>
          <w:lang w:val="it-IT" w:eastAsia="en-US"/>
        </w:rPr>
      </w:pPr>
      <w:r w:rsidRPr="006A532C">
        <w:rPr>
          <w:rFonts w:eastAsiaTheme="minorHAnsi" w:cstheme="minorHAnsi"/>
          <w:b/>
          <w:bCs/>
          <w:kern w:val="0"/>
          <w:sz w:val="22"/>
          <w:lang w:val="it-IT" w:eastAsia="en-US"/>
        </w:rPr>
        <w:t>Modelli Jackery Explorer a prezzo ridotto</w:t>
      </w:r>
    </w:p>
    <w:p w14:paraId="3291A5BB" w14:textId="32891FBD" w:rsidR="005564C3" w:rsidRPr="006A532C" w:rsidRDefault="005564C3" w:rsidP="006A532C">
      <w:pPr>
        <w:spacing w:line="360" w:lineRule="auto"/>
        <w:rPr>
          <w:kern w:val="0"/>
          <w:sz w:val="22"/>
          <w:lang w:val="it-IT"/>
        </w:rPr>
      </w:pPr>
      <w:r w:rsidRPr="006A532C">
        <w:rPr>
          <w:kern w:val="0"/>
          <w:sz w:val="22"/>
          <w:lang w:val="it-IT"/>
        </w:rPr>
        <w:t xml:space="preserve">Numerosi modelli di </w:t>
      </w:r>
      <w:hyperlink r:id="rId9" w:history="1">
        <w:r w:rsidRPr="0078440A">
          <w:rPr>
            <w:rStyle w:val="Hyperlink"/>
            <w:kern w:val="0"/>
            <w:sz w:val="22"/>
            <w:lang w:val="it-IT"/>
          </w:rPr>
          <w:t>Jackery</w:t>
        </w:r>
      </w:hyperlink>
      <w:r w:rsidRPr="006A532C">
        <w:rPr>
          <w:kern w:val="0"/>
          <w:sz w:val="22"/>
          <w:lang w:val="it-IT"/>
        </w:rPr>
        <w:t xml:space="preserve"> </w:t>
      </w:r>
      <w:r w:rsidR="00C25453">
        <w:rPr>
          <w:kern w:val="0"/>
          <w:sz w:val="22"/>
          <w:lang w:val="it-IT"/>
        </w:rPr>
        <w:t>verranno</w:t>
      </w:r>
      <w:r w:rsidRPr="006A532C">
        <w:rPr>
          <w:kern w:val="0"/>
          <w:sz w:val="22"/>
          <w:lang w:val="it-IT"/>
        </w:rPr>
        <w:t xml:space="preserve"> scontati durante il Prime Day di Amazon e in onore di Nikola Tesla. Ad esempio, la </w:t>
      </w:r>
      <w:r w:rsidR="006A532C">
        <w:rPr>
          <w:kern w:val="0"/>
          <w:sz w:val="22"/>
          <w:lang w:val="it-IT"/>
        </w:rPr>
        <w:t>power station portatile</w:t>
      </w:r>
      <w:r w:rsidRPr="006A532C">
        <w:rPr>
          <w:kern w:val="0"/>
          <w:sz w:val="22"/>
          <w:lang w:val="it-IT"/>
        </w:rPr>
        <w:t xml:space="preserve"> Explorer 1000 è disponibile con uno sconto </w:t>
      </w:r>
      <w:r w:rsidR="006A532C">
        <w:rPr>
          <w:kern w:val="0"/>
          <w:sz w:val="22"/>
          <w:lang w:val="it-IT"/>
        </w:rPr>
        <w:t>celebrativo</w:t>
      </w:r>
      <w:r w:rsidRPr="006A532C">
        <w:rPr>
          <w:kern w:val="0"/>
          <w:sz w:val="22"/>
          <w:lang w:val="it-IT"/>
        </w:rPr>
        <w:t xml:space="preserve"> del 40%. Ha una </w:t>
      </w:r>
      <w:r w:rsidR="006A532C">
        <w:rPr>
          <w:kern w:val="0"/>
          <w:sz w:val="22"/>
          <w:lang w:val="it-IT"/>
        </w:rPr>
        <w:t>capacità</w:t>
      </w:r>
      <w:r w:rsidRPr="006A532C">
        <w:rPr>
          <w:kern w:val="0"/>
          <w:sz w:val="22"/>
          <w:lang w:val="it-IT"/>
        </w:rPr>
        <w:t xml:space="preserve"> di 1.002 Wh e pu</w:t>
      </w:r>
      <w:r w:rsidRPr="006A532C">
        <w:rPr>
          <w:rFonts w:hint="eastAsia"/>
          <w:kern w:val="0"/>
          <w:sz w:val="22"/>
          <w:lang w:val="it-IT"/>
        </w:rPr>
        <w:t>ò</w:t>
      </w:r>
      <w:r w:rsidRPr="006A532C">
        <w:rPr>
          <w:kern w:val="0"/>
          <w:sz w:val="22"/>
          <w:lang w:val="it-IT"/>
        </w:rPr>
        <w:t xml:space="preserve"> </w:t>
      </w:r>
      <w:r w:rsidR="006A532C">
        <w:rPr>
          <w:kern w:val="0"/>
          <w:sz w:val="22"/>
          <w:lang w:val="it-IT"/>
        </w:rPr>
        <w:t>caricare</w:t>
      </w:r>
      <w:r w:rsidRPr="006A532C">
        <w:rPr>
          <w:kern w:val="0"/>
          <w:sz w:val="22"/>
          <w:lang w:val="it-IT"/>
        </w:rPr>
        <w:t xml:space="preserve"> fino a sette dispositivi</w:t>
      </w:r>
      <w:r w:rsidR="006A532C">
        <w:rPr>
          <w:kern w:val="0"/>
          <w:sz w:val="22"/>
          <w:lang w:val="it-IT"/>
        </w:rPr>
        <w:t xml:space="preserve"> contemporaneamente</w:t>
      </w:r>
      <w:r w:rsidRPr="006A532C">
        <w:rPr>
          <w:kern w:val="0"/>
          <w:sz w:val="22"/>
          <w:lang w:val="it-IT"/>
        </w:rPr>
        <w:t xml:space="preserve">. Con due prese CA e una potenza </w:t>
      </w:r>
      <w:r w:rsidRPr="006A532C">
        <w:rPr>
          <w:kern w:val="0"/>
          <w:sz w:val="22"/>
          <w:lang w:val="it-IT"/>
        </w:rPr>
        <w:lastRenderedPageBreak/>
        <w:t xml:space="preserve">di uscita di 1.000 watt, diventa un </w:t>
      </w:r>
      <w:r w:rsidR="006A532C">
        <w:rPr>
          <w:kern w:val="0"/>
          <w:sz w:val="22"/>
          <w:lang w:val="it-IT"/>
        </w:rPr>
        <w:t>fonte di energia</w:t>
      </w:r>
      <w:r w:rsidRPr="006A532C">
        <w:rPr>
          <w:kern w:val="0"/>
          <w:sz w:val="22"/>
          <w:lang w:val="it-IT"/>
        </w:rPr>
        <w:t xml:space="preserve"> </w:t>
      </w:r>
      <w:r w:rsidR="006A532C">
        <w:rPr>
          <w:kern w:val="0"/>
          <w:sz w:val="22"/>
          <w:lang w:val="it-IT"/>
        </w:rPr>
        <w:t>versatile</w:t>
      </w:r>
      <w:r w:rsidRPr="006A532C">
        <w:rPr>
          <w:kern w:val="0"/>
          <w:sz w:val="22"/>
          <w:lang w:val="it-IT"/>
        </w:rPr>
        <w:t xml:space="preserve"> in un design compatto</w:t>
      </w:r>
      <w:r w:rsidR="006A532C">
        <w:rPr>
          <w:kern w:val="0"/>
          <w:sz w:val="22"/>
          <w:lang w:val="it-IT"/>
        </w:rPr>
        <w:t>, adatta</w:t>
      </w:r>
      <w:r w:rsidRPr="006A532C">
        <w:rPr>
          <w:kern w:val="0"/>
          <w:sz w:val="22"/>
          <w:lang w:val="it-IT"/>
        </w:rPr>
        <w:t xml:space="preserve"> per i viaggi in campeggio</w:t>
      </w:r>
      <w:r w:rsidR="006A532C">
        <w:rPr>
          <w:kern w:val="0"/>
          <w:sz w:val="22"/>
          <w:lang w:val="it-IT"/>
        </w:rPr>
        <w:t xml:space="preserve"> </w:t>
      </w:r>
      <w:r w:rsidR="006A532C" w:rsidRPr="006A532C">
        <w:rPr>
          <w:kern w:val="0"/>
          <w:sz w:val="22"/>
          <w:lang w:val="it-IT"/>
        </w:rPr>
        <w:t xml:space="preserve">o </w:t>
      </w:r>
      <w:r w:rsidR="006A532C">
        <w:rPr>
          <w:kern w:val="0"/>
          <w:sz w:val="22"/>
          <w:lang w:val="it-IT"/>
        </w:rPr>
        <w:t>attività all’aperto</w:t>
      </w:r>
      <w:r w:rsidRPr="006A532C">
        <w:rPr>
          <w:kern w:val="0"/>
          <w:sz w:val="22"/>
          <w:lang w:val="it-IT"/>
        </w:rPr>
        <w:t xml:space="preserve">. Invece dei 1.249,00 euro di prezzo consigliato, </w:t>
      </w:r>
      <w:r w:rsidR="006A532C">
        <w:rPr>
          <w:kern w:val="0"/>
          <w:sz w:val="22"/>
          <w:lang w:val="it-IT"/>
        </w:rPr>
        <w:t xml:space="preserve">Explorer 1000 potrà accompagnare le </w:t>
      </w:r>
      <w:r w:rsidR="00904B62">
        <w:rPr>
          <w:kern w:val="0"/>
          <w:sz w:val="22"/>
          <w:lang w:val="it-IT"/>
        </w:rPr>
        <w:t>vostre</w:t>
      </w:r>
      <w:r w:rsidR="006A532C">
        <w:rPr>
          <w:kern w:val="0"/>
          <w:sz w:val="22"/>
          <w:lang w:val="it-IT"/>
        </w:rPr>
        <w:t xml:space="preserve"> giornate in spiaggia a</w:t>
      </w:r>
      <w:r w:rsidRPr="006A532C">
        <w:rPr>
          <w:kern w:val="0"/>
          <w:sz w:val="22"/>
          <w:lang w:val="it-IT"/>
        </w:rPr>
        <w:t xml:space="preserve"> solo 749,40 euro fino al 12 luglio nello </w:t>
      </w:r>
      <w:hyperlink r:id="rId10" w:history="1">
        <w:r w:rsidRPr="00C25453">
          <w:rPr>
            <w:rStyle w:val="Hyperlink"/>
            <w:kern w:val="0"/>
            <w:sz w:val="22"/>
            <w:lang w:val="it-IT"/>
          </w:rPr>
          <w:t>store Jackery su Amazon</w:t>
        </w:r>
      </w:hyperlink>
      <w:r w:rsidRPr="006A532C">
        <w:rPr>
          <w:kern w:val="0"/>
          <w:sz w:val="22"/>
          <w:lang w:val="it-IT"/>
        </w:rPr>
        <w:t>.</w:t>
      </w:r>
    </w:p>
    <w:p w14:paraId="188FD3B3" w14:textId="77777777" w:rsidR="005564C3" w:rsidRPr="006A532C" w:rsidRDefault="005564C3" w:rsidP="006A532C">
      <w:pPr>
        <w:spacing w:line="360" w:lineRule="auto"/>
        <w:rPr>
          <w:kern w:val="0"/>
          <w:sz w:val="22"/>
          <w:lang w:val="it-IT"/>
        </w:rPr>
      </w:pPr>
    </w:p>
    <w:p w14:paraId="60B9288E" w14:textId="395C3A66" w:rsidR="005564C3" w:rsidRPr="006A532C" w:rsidRDefault="005564C3" w:rsidP="006A532C">
      <w:pPr>
        <w:spacing w:line="360" w:lineRule="auto"/>
        <w:rPr>
          <w:kern w:val="0"/>
          <w:sz w:val="22"/>
          <w:lang w:val="it-IT"/>
        </w:rPr>
      </w:pPr>
      <w:r w:rsidRPr="006A532C">
        <w:rPr>
          <w:kern w:val="0"/>
          <w:sz w:val="22"/>
          <w:lang w:val="it-IT"/>
        </w:rPr>
        <w:t>Anche</w:t>
      </w:r>
      <w:r w:rsidR="00C25453">
        <w:rPr>
          <w:kern w:val="0"/>
          <w:sz w:val="22"/>
          <w:lang w:val="it-IT"/>
        </w:rPr>
        <w:t xml:space="preserve"> </w:t>
      </w:r>
      <w:r w:rsidRPr="006A532C">
        <w:rPr>
          <w:kern w:val="0"/>
          <w:sz w:val="22"/>
          <w:lang w:val="it-IT"/>
        </w:rPr>
        <w:t xml:space="preserve">l'Explorer 500 </w:t>
      </w:r>
      <w:r w:rsidR="00C25453">
        <w:rPr>
          <w:kern w:val="0"/>
          <w:sz w:val="22"/>
          <w:lang w:val="it-IT"/>
        </w:rPr>
        <w:t>offre degli sconti elettrizzanti</w:t>
      </w:r>
      <w:r w:rsidRPr="006A532C">
        <w:rPr>
          <w:kern w:val="0"/>
          <w:sz w:val="22"/>
          <w:lang w:val="it-IT"/>
        </w:rPr>
        <w:t xml:space="preserve">. </w:t>
      </w:r>
      <w:r w:rsidR="000E2D06">
        <w:rPr>
          <w:kern w:val="0"/>
          <w:sz w:val="22"/>
          <w:lang w:val="it-IT"/>
        </w:rPr>
        <w:t>Con una</w:t>
      </w:r>
      <w:r w:rsidRPr="006A532C">
        <w:rPr>
          <w:kern w:val="0"/>
          <w:sz w:val="22"/>
          <w:lang w:val="it-IT"/>
        </w:rPr>
        <w:t xml:space="preserve"> batteria d</w:t>
      </w:r>
      <w:r w:rsidR="000E2D06">
        <w:rPr>
          <w:kern w:val="0"/>
          <w:sz w:val="22"/>
          <w:lang w:val="it-IT"/>
        </w:rPr>
        <w:t>a</w:t>
      </w:r>
      <w:r w:rsidRPr="006A532C">
        <w:rPr>
          <w:kern w:val="0"/>
          <w:sz w:val="22"/>
          <w:lang w:val="it-IT"/>
        </w:rPr>
        <w:t xml:space="preserve"> 518 Wh</w:t>
      </w:r>
      <w:r w:rsidR="000E2D06">
        <w:rPr>
          <w:kern w:val="0"/>
          <w:sz w:val="22"/>
          <w:lang w:val="it-IT"/>
        </w:rPr>
        <w:t xml:space="preserve">, </w:t>
      </w:r>
      <w:r w:rsidRPr="006A532C">
        <w:rPr>
          <w:kern w:val="0"/>
          <w:sz w:val="22"/>
          <w:lang w:val="it-IT"/>
        </w:rPr>
        <w:t xml:space="preserve">è particolarmente adatto per le avventure all'aperto grazie alla pratica maniglia e al peso </w:t>
      </w:r>
      <w:r w:rsidR="000E2D06">
        <w:rPr>
          <w:kern w:val="0"/>
          <w:sz w:val="22"/>
          <w:lang w:val="it-IT"/>
        </w:rPr>
        <w:t>contenuto</w:t>
      </w:r>
      <w:r w:rsidRPr="006A532C">
        <w:rPr>
          <w:kern w:val="0"/>
          <w:sz w:val="22"/>
          <w:lang w:val="it-IT"/>
        </w:rPr>
        <w:t xml:space="preserve"> di soli 6 kg. Anche qui, gli interessati possono sottrarre il 40% dai 659,99 euro di prezzo consigliato come parte della promozione. Lo stesso vale per la</w:t>
      </w:r>
      <w:r w:rsidR="000E2D06">
        <w:rPr>
          <w:kern w:val="0"/>
          <w:sz w:val="22"/>
          <w:lang w:val="it-IT"/>
        </w:rPr>
        <w:t xml:space="preserve"> power station</w:t>
      </w:r>
      <w:r w:rsidRPr="006A532C">
        <w:rPr>
          <w:kern w:val="0"/>
          <w:sz w:val="22"/>
          <w:lang w:val="it-IT"/>
        </w:rPr>
        <w:t xml:space="preserve"> più piccola d</w:t>
      </w:r>
      <w:r w:rsidR="000E2D06">
        <w:rPr>
          <w:kern w:val="0"/>
          <w:sz w:val="22"/>
          <w:lang w:val="it-IT"/>
        </w:rPr>
        <w:t>ella famiglia</w:t>
      </w:r>
      <w:r w:rsidRPr="006A532C">
        <w:rPr>
          <w:kern w:val="0"/>
          <w:sz w:val="22"/>
          <w:lang w:val="it-IT"/>
        </w:rPr>
        <w:t xml:space="preserve"> Jackery, l'Explorer 240. </w:t>
      </w:r>
      <w:r w:rsidR="000E2D06">
        <w:rPr>
          <w:kern w:val="0"/>
          <w:sz w:val="22"/>
          <w:lang w:val="it-IT"/>
        </w:rPr>
        <w:t>M</w:t>
      </w:r>
      <w:r w:rsidRPr="006A532C">
        <w:rPr>
          <w:kern w:val="0"/>
          <w:sz w:val="22"/>
          <w:lang w:val="it-IT"/>
        </w:rPr>
        <w:t>odello ideale</w:t>
      </w:r>
      <w:r w:rsidR="000E2D06">
        <w:rPr>
          <w:kern w:val="0"/>
          <w:sz w:val="22"/>
          <w:lang w:val="it-IT"/>
        </w:rPr>
        <w:t xml:space="preserve"> per tutti coloro che hanno appena iniziato ad addentrarsi nel mondo delle power station.</w:t>
      </w:r>
      <w:r w:rsidRPr="006A532C">
        <w:rPr>
          <w:kern w:val="0"/>
          <w:sz w:val="22"/>
          <w:lang w:val="it-IT"/>
        </w:rPr>
        <w:t xml:space="preserve"> </w:t>
      </w:r>
      <w:r w:rsidR="000E2D06">
        <w:rPr>
          <w:kern w:val="0"/>
          <w:sz w:val="22"/>
          <w:lang w:val="it-IT"/>
        </w:rPr>
        <w:t>La</w:t>
      </w:r>
      <w:r w:rsidRPr="006A532C">
        <w:rPr>
          <w:kern w:val="0"/>
          <w:sz w:val="22"/>
          <w:lang w:val="it-IT"/>
        </w:rPr>
        <w:t xml:space="preserve"> batteria da 240 Wh fornisce energia a dispositivi come laptop, telecamere, altoparlanti o lampade </w:t>
      </w:r>
      <w:r w:rsidR="000E2D06">
        <w:rPr>
          <w:kern w:val="0"/>
          <w:sz w:val="22"/>
          <w:lang w:val="it-IT"/>
        </w:rPr>
        <w:t>ovunque ti trovi</w:t>
      </w:r>
      <w:r w:rsidRPr="006A532C">
        <w:rPr>
          <w:kern w:val="0"/>
          <w:sz w:val="22"/>
          <w:lang w:val="it-IT"/>
        </w:rPr>
        <w:t xml:space="preserve">. Grazie al suo peso di soli 3 kg, è un ottimo compagno per escursioni o picnic </w:t>
      </w:r>
      <w:r w:rsidR="00904B62">
        <w:rPr>
          <w:kern w:val="0"/>
          <w:sz w:val="22"/>
          <w:lang w:val="it-IT"/>
        </w:rPr>
        <w:t>al</w:t>
      </w:r>
      <w:r w:rsidRPr="006A532C">
        <w:rPr>
          <w:kern w:val="0"/>
          <w:sz w:val="22"/>
          <w:lang w:val="it-IT"/>
        </w:rPr>
        <w:t xml:space="preserve"> parco.</w:t>
      </w:r>
    </w:p>
    <w:p w14:paraId="3A55C812" w14:textId="77777777" w:rsidR="005564C3" w:rsidRPr="006A532C" w:rsidRDefault="005564C3" w:rsidP="006A532C">
      <w:pPr>
        <w:spacing w:line="360" w:lineRule="auto"/>
        <w:rPr>
          <w:kern w:val="0"/>
          <w:sz w:val="22"/>
          <w:lang w:val="it-IT"/>
        </w:rPr>
      </w:pPr>
    </w:p>
    <w:p w14:paraId="4C6AA0C2" w14:textId="26D4488F" w:rsidR="00F42812" w:rsidRDefault="000E2D06" w:rsidP="006A532C">
      <w:pPr>
        <w:spacing w:line="360" w:lineRule="auto"/>
        <w:rPr>
          <w:kern w:val="0"/>
          <w:sz w:val="22"/>
          <w:lang w:val="it-IT"/>
        </w:rPr>
      </w:pPr>
      <w:r>
        <w:rPr>
          <w:kern w:val="0"/>
          <w:sz w:val="22"/>
          <w:lang w:val="it-IT"/>
        </w:rPr>
        <w:t>M</w:t>
      </w:r>
      <w:r w:rsidR="005564C3" w:rsidRPr="006A532C">
        <w:rPr>
          <w:kern w:val="0"/>
          <w:sz w:val="22"/>
          <w:lang w:val="it-IT"/>
        </w:rPr>
        <w:t>olte altre</w:t>
      </w:r>
      <w:r>
        <w:rPr>
          <w:kern w:val="0"/>
          <w:sz w:val="22"/>
          <w:lang w:val="it-IT"/>
        </w:rPr>
        <w:t xml:space="preserve"> ancora le</w:t>
      </w:r>
      <w:r w:rsidR="005564C3" w:rsidRPr="006A532C">
        <w:rPr>
          <w:kern w:val="0"/>
          <w:sz w:val="22"/>
          <w:lang w:val="it-IT"/>
        </w:rPr>
        <w:t xml:space="preserve"> </w:t>
      </w:r>
      <w:r>
        <w:rPr>
          <w:kern w:val="0"/>
          <w:sz w:val="22"/>
          <w:lang w:val="it-IT"/>
        </w:rPr>
        <w:t>power station</w:t>
      </w:r>
      <w:r w:rsidR="005564C3" w:rsidRPr="006A532C">
        <w:rPr>
          <w:kern w:val="0"/>
          <w:sz w:val="22"/>
          <w:lang w:val="it-IT"/>
        </w:rPr>
        <w:t xml:space="preserve"> Jackery, </w:t>
      </w:r>
      <w:r>
        <w:rPr>
          <w:kern w:val="0"/>
          <w:sz w:val="22"/>
          <w:lang w:val="it-IT"/>
        </w:rPr>
        <w:t>pannelli</w:t>
      </w:r>
      <w:r w:rsidR="005564C3" w:rsidRPr="006A532C">
        <w:rPr>
          <w:kern w:val="0"/>
          <w:sz w:val="22"/>
          <w:lang w:val="it-IT"/>
        </w:rPr>
        <w:t xml:space="preserve"> solari e set </w:t>
      </w:r>
      <w:r>
        <w:rPr>
          <w:kern w:val="0"/>
          <w:sz w:val="22"/>
          <w:lang w:val="it-IT"/>
        </w:rPr>
        <w:t xml:space="preserve">che </w:t>
      </w:r>
      <w:r w:rsidR="005564C3" w:rsidRPr="006A532C">
        <w:rPr>
          <w:kern w:val="0"/>
          <w:sz w:val="22"/>
          <w:lang w:val="it-IT"/>
        </w:rPr>
        <w:t xml:space="preserve">fanno parte </w:t>
      </w:r>
      <w:r>
        <w:rPr>
          <w:kern w:val="0"/>
          <w:sz w:val="22"/>
          <w:lang w:val="it-IT"/>
        </w:rPr>
        <w:t>dei grandi sconti</w:t>
      </w:r>
      <w:r w:rsidR="005564C3" w:rsidRPr="006A532C">
        <w:rPr>
          <w:kern w:val="0"/>
          <w:sz w:val="22"/>
          <w:lang w:val="it-IT"/>
        </w:rPr>
        <w:t xml:space="preserve"> dedicat</w:t>
      </w:r>
      <w:r>
        <w:rPr>
          <w:kern w:val="0"/>
          <w:sz w:val="22"/>
          <w:lang w:val="it-IT"/>
        </w:rPr>
        <w:t>i</w:t>
      </w:r>
      <w:r w:rsidR="005564C3" w:rsidRPr="006A532C">
        <w:rPr>
          <w:kern w:val="0"/>
          <w:sz w:val="22"/>
          <w:lang w:val="it-IT"/>
        </w:rPr>
        <w:t xml:space="preserve"> a Nikola Tesla. Ad esempio, il generatore solare</w:t>
      </w:r>
      <w:r w:rsidR="00904B62">
        <w:rPr>
          <w:kern w:val="0"/>
          <w:sz w:val="22"/>
          <w:lang w:val="it-IT"/>
        </w:rPr>
        <w:t xml:space="preserve"> </w:t>
      </w:r>
      <w:r>
        <w:rPr>
          <w:rFonts w:hint="eastAsia"/>
          <w:kern w:val="0"/>
          <w:sz w:val="22"/>
          <w:lang w:val="it-IT"/>
        </w:rPr>
        <w:t>1000</w:t>
      </w:r>
      <w:r>
        <w:rPr>
          <w:kern w:val="0"/>
          <w:sz w:val="22"/>
          <w:lang w:val="it-IT"/>
        </w:rPr>
        <w:t xml:space="preserve"> </w:t>
      </w:r>
      <w:r>
        <w:rPr>
          <w:rFonts w:hint="eastAsia"/>
          <w:kern w:val="0"/>
          <w:sz w:val="22"/>
          <w:lang w:val="it-IT"/>
        </w:rPr>
        <w:t>200W</w:t>
      </w:r>
      <w:r w:rsidR="005564C3" w:rsidRPr="006A532C">
        <w:rPr>
          <w:kern w:val="0"/>
          <w:sz w:val="22"/>
          <w:lang w:val="it-IT"/>
        </w:rPr>
        <w:t xml:space="preserve">, composto da una </w:t>
      </w:r>
      <w:r w:rsidR="00904B62">
        <w:rPr>
          <w:kern w:val="0"/>
          <w:sz w:val="22"/>
          <w:lang w:val="it-IT"/>
        </w:rPr>
        <w:t>power station</w:t>
      </w:r>
      <w:r w:rsidR="005564C3" w:rsidRPr="006A532C">
        <w:rPr>
          <w:kern w:val="0"/>
          <w:sz w:val="22"/>
          <w:lang w:val="it-IT"/>
        </w:rPr>
        <w:t xml:space="preserve"> e da</w:t>
      </w:r>
      <w:r>
        <w:rPr>
          <w:kern w:val="0"/>
          <w:sz w:val="22"/>
          <w:lang w:val="it-IT"/>
        </w:rPr>
        <w:t xml:space="preserve"> due pannelli solari</w:t>
      </w:r>
      <w:r w:rsidR="005564C3" w:rsidRPr="006A532C">
        <w:rPr>
          <w:kern w:val="0"/>
          <w:sz w:val="22"/>
          <w:lang w:val="it-IT"/>
        </w:rPr>
        <w:t xml:space="preserve"> portatil</w:t>
      </w:r>
      <w:r>
        <w:rPr>
          <w:kern w:val="0"/>
          <w:sz w:val="22"/>
          <w:lang w:val="it-IT"/>
        </w:rPr>
        <w:t>i</w:t>
      </w:r>
      <w:r w:rsidR="005564C3" w:rsidRPr="006A532C">
        <w:rPr>
          <w:kern w:val="0"/>
          <w:sz w:val="22"/>
          <w:lang w:val="it-IT"/>
        </w:rPr>
        <w:t xml:space="preserve"> SolarSaga </w:t>
      </w:r>
      <w:r>
        <w:rPr>
          <w:kern w:val="0"/>
          <w:sz w:val="22"/>
          <w:lang w:val="it-IT"/>
        </w:rPr>
        <w:t>1</w:t>
      </w:r>
      <w:r w:rsidR="005564C3" w:rsidRPr="006A532C">
        <w:rPr>
          <w:kern w:val="0"/>
          <w:sz w:val="22"/>
          <w:lang w:val="it-IT"/>
        </w:rPr>
        <w:t xml:space="preserve">00W, è scontato del </w:t>
      </w:r>
      <w:r>
        <w:rPr>
          <w:kern w:val="0"/>
          <w:sz w:val="22"/>
          <w:lang w:val="it-IT"/>
        </w:rPr>
        <w:t>3</w:t>
      </w:r>
      <w:r w:rsidR="009D1C0D">
        <w:rPr>
          <w:kern w:val="0"/>
          <w:sz w:val="22"/>
          <w:lang w:val="it-IT"/>
        </w:rPr>
        <w:t>3</w:t>
      </w:r>
      <w:r w:rsidR="005564C3" w:rsidRPr="006A532C">
        <w:rPr>
          <w:kern w:val="0"/>
          <w:sz w:val="22"/>
          <w:lang w:val="it-IT"/>
        </w:rPr>
        <w:t xml:space="preserve">% a </w:t>
      </w:r>
      <w:r w:rsidR="009D1C0D">
        <w:rPr>
          <w:kern w:val="0"/>
          <w:sz w:val="22"/>
          <w:lang w:val="it-IT"/>
        </w:rPr>
        <w:t>1</w:t>
      </w:r>
      <w:r w:rsidR="005564C3" w:rsidRPr="006A532C">
        <w:rPr>
          <w:kern w:val="0"/>
          <w:sz w:val="22"/>
          <w:lang w:val="it-IT"/>
        </w:rPr>
        <w:t>.</w:t>
      </w:r>
      <w:r w:rsidR="009D1C0D">
        <w:rPr>
          <w:kern w:val="0"/>
          <w:sz w:val="22"/>
          <w:lang w:val="it-IT"/>
        </w:rPr>
        <w:t>205</w:t>
      </w:r>
      <w:r w:rsidR="005564C3" w:rsidRPr="006A532C">
        <w:rPr>
          <w:kern w:val="0"/>
          <w:sz w:val="22"/>
          <w:lang w:val="it-IT"/>
        </w:rPr>
        <w:t>,</w:t>
      </w:r>
      <w:r w:rsidR="009D1C0D">
        <w:rPr>
          <w:kern w:val="0"/>
          <w:sz w:val="22"/>
          <w:lang w:val="it-IT"/>
        </w:rPr>
        <w:t>33</w:t>
      </w:r>
      <w:r w:rsidR="005564C3" w:rsidRPr="006A532C">
        <w:rPr>
          <w:kern w:val="0"/>
          <w:sz w:val="22"/>
          <w:lang w:val="it-IT"/>
        </w:rPr>
        <w:t xml:space="preserve"> euro invece di </w:t>
      </w:r>
      <w:r w:rsidR="009D1C0D">
        <w:rPr>
          <w:kern w:val="0"/>
          <w:sz w:val="22"/>
          <w:lang w:val="it-IT"/>
        </w:rPr>
        <w:t>1</w:t>
      </w:r>
      <w:r w:rsidR="005564C3" w:rsidRPr="006A532C">
        <w:rPr>
          <w:kern w:val="0"/>
          <w:sz w:val="22"/>
          <w:lang w:val="it-IT"/>
        </w:rPr>
        <w:t>.</w:t>
      </w:r>
      <w:r w:rsidR="009D1C0D">
        <w:rPr>
          <w:kern w:val="0"/>
          <w:sz w:val="22"/>
          <w:lang w:val="it-IT"/>
        </w:rPr>
        <w:t>7</w:t>
      </w:r>
      <w:r w:rsidR="005564C3" w:rsidRPr="006A532C">
        <w:rPr>
          <w:kern w:val="0"/>
          <w:sz w:val="22"/>
          <w:lang w:val="it-IT"/>
        </w:rPr>
        <w:t xml:space="preserve">99,00 euro per il Prime Day di Amazon. </w:t>
      </w:r>
      <w:r w:rsidR="00B906C5" w:rsidRPr="00B906C5">
        <w:rPr>
          <w:kern w:val="0"/>
          <w:sz w:val="22"/>
          <w:lang w:val="it-IT"/>
        </w:rPr>
        <w:t>Anche chi ha già una centrale portatile potrebbe approfittarne per risparmiare sull'acquisto di pannelli solari aggiuntivi:</w:t>
      </w:r>
      <w:r w:rsidR="00B906C5">
        <w:rPr>
          <w:kern w:val="0"/>
          <w:sz w:val="22"/>
          <w:lang w:val="it-IT"/>
        </w:rPr>
        <w:t xml:space="preserve"> si potrà</w:t>
      </w:r>
      <w:r w:rsidR="005564C3" w:rsidRPr="006A532C">
        <w:rPr>
          <w:kern w:val="0"/>
          <w:sz w:val="22"/>
          <w:lang w:val="it-IT"/>
        </w:rPr>
        <w:t xml:space="preserve"> ricevere uno sconto del 40% sul SolarSaga 80W, uno sconto del 30% sul SolarSaga 100W e uno sconto del 29% sul SolarSaga 200W ordinando dallo store Amazon di Jackery l'11 e il 12 luglio. </w:t>
      </w:r>
      <w:r w:rsidR="009D1C0D">
        <w:rPr>
          <w:kern w:val="0"/>
          <w:sz w:val="22"/>
          <w:lang w:val="it-IT"/>
        </w:rPr>
        <w:t>Tutte le offerte</w:t>
      </w:r>
      <w:r w:rsidR="005564C3" w:rsidRPr="006A532C">
        <w:rPr>
          <w:kern w:val="0"/>
          <w:sz w:val="22"/>
          <w:lang w:val="it-IT"/>
        </w:rPr>
        <w:t xml:space="preserve"> </w:t>
      </w:r>
      <w:r w:rsidR="009D1C0D">
        <w:rPr>
          <w:kern w:val="0"/>
          <w:sz w:val="22"/>
          <w:lang w:val="it-IT"/>
        </w:rPr>
        <w:t>per il</w:t>
      </w:r>
      <w:r w:rsidR="0078440A">
        <w:rPr>
          <w:kern w:val="0"/>
          <w:sz w:val="22"/>
          <w:lang w:val="it-IT"/>
        </w:rPr>
        <w:t xml:space="preserve"> </w:t>
      </w:r>
      <w:hyperlink r:id="rId11" w:history="1">
        <w:r w:rsidR="005564C3" w:rsidRPr="0078440A">
          <w:rPr>
            <w:rStyle w:val="Hyperlink"/>
            <w:kern w:val="0"/>
            <w:sz w:val="22"/>
            <w:lang w:val="it-IT"/>
          </w:rPr>
          <w:t xml:space="preserve">Prime Day </w:t>
        </w:r>
        <w:r w:rsidR="009D1C0D" w:rsidRPr="0078440A">
          <w:rPr>
            <w:rStyle w:val="Hyperlink"/>
            <w:kern w:val="0"/>
            <w:sz w:val="22"/>
            <w:lang w:val="it-IT"/>
          </w:rPr>
          <w:t>di Jackery</w:t>
        </w:r>
      </w:hyperlink>
      <w:r w:rsidR="009D1C0D">
        <w:rPr>
          <w:kern w:val="0"/>
          <w:sz w:val="22"/>
          <w:lang w:val="it-IT"/>
        </w:rPr>
        <w:t xml:space="preserve"> vi aspettano su Amazon.</w:t>
      </w:r>
    </w:p>
    <w:p w14:paraId="38E66324" w14:textId="77777777" w:rsidR="009D1C0D" w:rsidRDefault="009D1C0D" w:rsidP="009D1C0D">
      <w:pPr>
        <w:spacing w:line="273" w:lineRule="auto"/>
        <w:jc w:val="center"/>
        <w:rPr>
          <w:sz w:val="22"/>
          <w:lang w:val="it-IT"/>
        </w:rPr>
      </w:pPr>
      <w:r>
        <w:rPr>
          <w:rFonts w:hint="eastAsia"/>
          <w:sz w:val="22"/>
          <w:lang w:val="it-IT"/>
        </w:rPr>
        <w:t>-fine-</w:t>
      </w:r>
    </w:p>
    <w:p w14:paraId="79761BB0" w14:textId="77777777" w:rsidR="009D1C0D" w:rsidRDefault="009D1C0D" w:rsidP="009D1C0D">
      <w:pPr>
        <w:spacing w:line="360" w:lineRule="auto"/>
        <w:rPr>
          <w:sz w:val="22"/>
          <w:lang w:val="it-IT"/>
        </w:rPr>
      </w:pPr>
      <w:r>
        <w:rPr>
          <w:rFonts w:hint="eastAsia"/>
          <w:sz w:val="22"/>
          <w:lang w:val="it-IT"/>
        </w:rPr>
        <w:t xml:space="preserve"> </w:t>
      </w:r>
    </w:p>
    <w:p w14:paraId="4311374F" w14:textId="77777777" w:rsidR="009D1C0D" w:rsidRDefault="009D1C0D" w:rsidP="009D1C0D">
      <w:pPr>
        <w:spacing w:line="360" w:lineRule="auto"/>
        <w:rPr>
          <w:sz w:val="22"/>
          <w:lang w:val="it-IT"/>
        </w:rPr>
      </w:pPr>
      <w:r w:rsidRPr="00274AFA">
        <w:rPr>
          <w:rFonts w:eastAsiaTheme="minorHAnsi" w:cstheme="minorHAnsi" w:hint="eastAsia"/>
          <w:kern w:val="0"/>
          <w:sz w:val="22"/>
          <w:lang w:val="it-IT" w:eastAsia="en-US"/>
        </w:rPr>
        <w:t xml:space="preserve">Per tutte le richieste di informazioni, interviste e immagini da parte dei media, contattare Gabriele Fraccaro, Senior marketing </w:t>
      </w:r>
      <w:proofErr w:type="spellStart"/>
      <w:r w:rsidRPr="00274AFA">
        <w:rPr>
          <w:rFonts w:eastAsiaTheme="minorHAnsi" w:cstheme="minorHAnsi" w:hint="eastAsia"/>
          <w:kern w:val="0"/>
          <w:sz w:val="22"/>
          <w:lang w:val="it-IT" w:eastAsia="en-US"/>
        </w:rPr>
        <w:t>specialist</w:t>
      </w:r>
      <w:proofErr w:type="spellEnd"/>
      <w:r w:rsidRPr="00274AFA">
        <w:rPr>
          <w:rFonts w:eastAsiaTheme="minorHAnsi" w:cstheme="minorHAnsi" w:hint="eastAsia"/>
          <w:kern w:val="0"/>
          <w:sz w:val="22"/>
          <w:lang w:val="it-IT" w:eastAsia="en-US"/>
        </w:rPr>
        <w:t xml:space="preserve"> a </w:t>
      </w:r>
      <w:hyperlink r:id="rId12" w:history="1">
        <w:r>
          <w:rPr>
            <w:rStyle w:val="15"/>
            <w:rFonts w:hint="default"/>
            <w:sz w:val="22"/>
            <w:lang w:val="it-IT"/>
          </w:rPr>
          <w:t>gabriel@jackery.com</w:t>
        </w:r>
      </w:hyperlink>
      <w:r>
        <w:rPr>
          <w:rFonts w:hint="eastAsia"/>
          <w:sz w:val="22"/>
          <w:lang w:val="it-IT"/>
        </w:rPr>
        <w:t>.</w:t>
      </w:r>
    </w:p>
    <w:p w14:paraId="06839BA8" w14:textId="77777777" w:rsidR="009D1C0D" w:rsidRDefault="009D1C0D" w:rsidP="009D1C0D">
      <w:pPr>
        <w:spacing w:line="360" w:lineRule="auto"/>
        <w:rPr>
          <w:sz w:val="22"/>
          <w:lang w:val="it-IT"/>
        </w:rPr>
      </w:pPr>
      <w:r>
        <w:rPr>
          <w:rFonts w:hint="eastAsia"/>
          <w:sz w:val="22"/>
          <w:lang w:val="it-IT"/>
        </w:rPr>
        <w:t xml:space="preserve"> </w:t>
      </w:r>
    </w:p>
    <w:p w14:paraId="01F73A3A" w14:textId="77777777" w:rsidR="009D1C0D" w:rsidRDefault="009D1C0D" w:rsidP="009D1C0D">
      <w:pPr>
        <w:spacing w:line="360" w:lineRule="auto"/>
        <w:rPr>
          <w:b/>
          <w:bCs/>
          <w:sz w:val="22"/>
        </w:rPr>
      </w:pPr>
      <w:proofErr w:type="spellStart"/>
      <w:r>
        <w:rPr>
          <w:rFonts w:hint="eastAsia"/>
          <w:b/>
          <w:bCs/>
          <w:sz w:val="22"/>
        </w:rPr>
        <w:t>Segui</w:t>
      </w:r>
      <w:proofErr w:type="spellEnd"/>
      <w:r>
        <w:rPr>
          <w:rFonts w:hint="eastAsia"/>
          <w:b/>
          <w:bCs/>
          <w:sz w:val="22"/>
        </w:rPr>
        <w:t xml:space="preserve"> Jackery IT qui:</w:t>
      </w:r>
    </w:p>
    <w:p w14:paraId="04816D69" w14:textId="77777777" w:rsidR="009D1C0D" w:rsidRDefault="00000000" w:rsidP="009D1C0D">
      <w:pPr>
        <w:pStyle w:val="TableContents"/>
        <w:spacing w:line="288" w:lineRule="auto"/>
        <w:rPr>
          <w:rStyle w:val="15"/>
          <w:rFonts w:ascii="Calibri" w:hAnsi="Calibri" w:cs="Calibri" w:hint="default"/>
          <w:i/>
          <w:shd w:val="clear" w:color="auto" w:fill="FFFFFF"/>
        </w:rPr>
      </w:pPr>
      <w:hyperlink r:id="rId13" w:history="1">
        <w:r w:rsidR="009D1C0D">
          <w:rPr>
            <w:rStyle w:val="15"/>
            <w:rFonts w:ascii="Calibri" w:hAnsi="Calibri" w:cs="Calibri" w:hint="default"/>
            <w:b/>
            <w:i/>
            <w:sz w:val="22"/>
            <w:szCs w:val="22"/>
            <w:shd w:val="clear" w:color="auto" w:fill="FFFFFF"/>
          </w:rPr>
          <w:t>https://www.instagram.com/jackery.it/</w:t>
        </w:r>
      </w:hyperlink>
    </w:p>
    <w:p w14:paraId="744EFA4F" w14:textId="77777777" w:rsidR="009D1C0D" w:rsidRDefault="00000000" w:rsidP="009D1C0D">
      <w:pPr>
        <w:pStyle w:val="TableContents"/>
        <w:spacing w:line="324" w:lineRule="auto"/>
        <w:rPr>
          <w:rStyle w:val="15"/>
          <w:rFonts w:ascii="Calibri" w:hAnsi="Calibri" w:cs="Calibri" w:hint="default"/>
          <w:b/>
          <w:i/>
          <w:sz w:val="22"/>
          <w:szCs w:val="22"/>
          <w:shd w:val="clear" w:color="auto" w:fill="FFFFFF"/>
        </w:rPr>
      </w:pPr>
      <w:hyperlink r:id="rId14" w:history="1">
        <w:r w:rsidR="009D1C0D">
          <w:rPr>
            <w:rStyle w:val="15"/>
            <w:rFonts w:ascii="Calibri" w:hAnsi="Calibri" w:cs="Calibri" w:hint="default"/>
            <w:b/>
            <w:i/>
            <w:sz w:val="22"/>
            <w:szCs w:val="22"/>
            <w:shd w:val="clear" w:color="auto" w:fill="FFFFFF"/>
          </w:rPr>
          <w:t>https://www.facebook.com/JackeryItalia</w:t>
        </w:r>
      </w:hyperlink>
    </w:p>
    <w:p w14:paraId="11FEB254" w14:textId="765FACEA" w:rsidR="009D1C0D" w:rsidRPr="009D1C0D" w:rsidRDefault="00000000" w:rsidP="009D1C0D">
      <w:pPr>
        <w:pStyle w:val="TableContents"/>
        <w:spacing w:line="324" w:lineRule="auto"/>
        <w:rPr>
          <w:rFonts w:hint="eastAsia"/>
        </w:rPr>
      </w:pPr>
      <w:hyperlink r:id="rId15" w:history="1">
        <w:r w:rsidR="009D1C0D">
          <w:rPr>
            <w:rStyle w:val="Hyperlink"/>
            <w:rFonts w:ascii="Calibri" w:eastAsia="DengXian" w:hAnsi="Calibri" w:cs="Calibri"/>
            <w:b/>
            <w:i/>
            <w:sz w:val="22"/>
            <w:szCs w:val="22"/>
            <w:shd w:val="clear" w:color="auto" w:fill="FFFFFF"/>
          </w:rPr>
          <w:t>https://twitter.com/JackeryIT</w:t>
        </w:r>
      </w:hyperlink>
      <w:r w:rsidR="009D1C0D">
        <w:br/>
      </w:r>
    </w:p>
    <w:p w14:paraId="730BF6C3" w14:textId="77777777" w:rsidR="009D1C0D" w:rsidRDefault="009D1C0D" w:rsidP="009D1C0D">
      <w:pPr>
        <w:pStyle w:val="NormalWeb"/>
        <w:spacing w:before="0" w:beforeAutospacing="0" w:after="0" w:afterAutospacing="0"/>
        <w:jc w:val="both"/>
        <w:rPr>
          <w:lang w:val="it-IT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lang w:val="it-IT"/>
        </w:rPr>
        <w:t xml:space="preserve">Di più su Jackery </w:t>
      </w:r>
    </w:p>
    <w:p w14:paraId="05070E52" w14:textId="77777777" w:rsidR="009D1C0D" w:rsidRPr="009D1C0D" w:rsidRDefault="009D1C0D" w:rsidP="009D1C0D">
      <w:pPr>
        <w:spacing w:line="360" w:lineRule="auto"/>
        <w:rPr>
          <w:rFonts w:eastAsiaTheme="minorHAnsi" w:cstheme="minorHAnsi"/>
          <w:kern w:val="0"/>
          <w:sz w:val="22"/>
          <w:lang w:val="it-IT" w:eastAsia="en-US"/>
        </w:rPr>
      </w:pPr>
      <w:r w:rsidRPr="009D1C0D">
        <w:rPr>
          <w:rFonts w:eastAsiaTheme="minorHAnsi" w:cstheme="minorHAnsi"/>
          <w:kern w:val="0"/>
          <w:sz w:val="22"/>
          <w:lang w:val="it-IT" w:eastAsia="en-US"/>
        </w:rPr>
        <w:t xml:space="preserve">Fondata nel 2012 in California, Jackery è leader mondiale nelle soluzioni energetiche innovative, portatili ed ecologiche per esterni e uno dei marchi di generatori solari più venduto al mondo. </w:t>
      </w:r>
    </w:p>
    <w:p w14:paraId="65E90EB7" w14:textId="7ABD2339" w:rsidR="009D1C0D" w:rsidRPr="009D1C0D" w:rsidRDefault="009D1C0D" w:rsidP="009D1C0D">
      <w:pPr>
        <w:spacing w:line="360" w:lineRule="auto"/>
        <w:rPr>
          <w:kern w:val="0"/>
          <w:sz w:val="22"/>
          <w:lang w:val="it-IT"/>
        </w:rPr>
      </w:pPr>
      <w:r w:rsidRPr="009D1C0D">
        <w:rPr>
          <w:rFonts w:eastAsiaTheme="minorHAnsi" w:cstheme="minorHAnsi"/>
          <w:kern w:val="0"/>
          <w:sz w:val="22"/>
          <w:lang w:val="it-IT" w:eastAsia="en-US"/>
        </w:rPr>
        <w:t>L’azienda è nata dalla visione di rendere disponibile energia rinnovabile ovunque. Nel 2016, Jackery ha lanciato le prime power station portatili al mondo e nel 2018, l’azienda ha sviluppato i primi pannelli solari portatili al mondo. Con l’introduzione dei generatori solari, Jackery risponde alle esigenze energetiche degli amanti della natura di tutto il mondo e li ispira a intraprendere nuove avventure. Espandendo la sua presenza dagli Stati Uniti all'Europa, al Giappone e alla Cina, Jackery ha venduto oltre 3 milioni di unità in tutto il mondo dal 2018. Insieme, ci impegniamo a rendere il mondo un posto migliore.</w:t>
      </w:r>
    </w:p>
    <w:sectPr w:rsidR="009D1C0D" w:rsidRPr="009D1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EF98" w14:textId="77777777" w:rsidR="00AC1D42" w:rsidRDefault="00AC1D42" w:rsidP="00904B62">
      <w:r>
        <w:separator/>
      </w:r>
    </w:p>
  </w:endnote>
  <w:endnote w:type="continuationSeparator" w:id="0">
    <w:p w14:paraId="4757D3B3" w14:textId="77777777" w:rsidR="00AC1D42" w:rsidRDefault="00AC1D42" w:rsidP="0090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85EA" w14:textId="77777777" w:rsidR="00AC1D42" w:rsidRDefault="00AC1D42" w:rsidP="00904B62">
      <w:r>
        <w:separator/>
      </w:r>
    </w:p>
  </w:footnote>
  <w:footnote w:type="continuationSeparator" w:id="0">
    <w:p w14:paraId="16ED03A4" w14:textId="77777777" w:rsidR="00AC1D42" w:rsidRDefault="00AC1D42" w:rsidP="00904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4C3"/>
    <w:rsid w:val="00042800"/>
    <w:rsid w:val="000E2D06"/>
    <w:rsid w:val="000E5490"/>
    <w:rsid w:val="001F51BA"/>
    <w:rsid w:val="002227DA"/>
    <w:rsid w:val="002B08D3"/>
    <w:rsid w:val="004E7173"/>
    <w:rsid w:val="005564C3"/>
    <w:rsid w:val="005B14E8"/>
    <w:rsid w:val="006A532C"/>
    <w:rsid w:val="006C6D3F"/>
    <w:rsid w:val="0078440A"/>
    <w:rsid w:val="007D450C"/>
    <w:rsid w:val="008100FC"/>
    <w:rsid w:val="00904B62"/>
    <w:rsid w:val="00906A80"/>
    <w:rsid w:val="009D1C0D"/>
    <w:rsid w:val="00AC1D42"/>
    <w:rsid w:val="00B906C5"/>
    <w:rsid w:val="00C25453"/>
    <w:rsid w:val="00F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169FC"/>
  <w15:docId w15:val="{4634CB89-4EB7-4CB0-90DA-E7982B0C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C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9D1C0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TableContents">
    <w:name w:val="Table Contents"/>
    <w:basedOn w:val="Normal"/>
    <w:qFormat/>
    <w:rsid w:val="009D1C0D"/>
    <w:pPr>
      <w:suppressLineNumbers/>
      <w:suppressAutoHyphens/>
      <w:jc w:val="left"/>
    </w:pPr>
    <w:rPr>
      <w:rFonts w:ascii="Liberation Serif" w:eastAsia="NSimSun" w:hAnsi="Liberation Serif" w:cs="Lucida Sans"/>
      <w:sz w:val="24"/>
      <w:szCs w:val="24"/>
    </w:rPr>
  </w:style>
  <w:style w:type="character" w:customStyle="1" w:styleId="15">
    <w:name w:val="15"/>
    <w:basedOn w:val="DefaultParagraphFont"/>
    <w:qFormat/>
    <w:rsid w:val="009D1C0D"/>
    <w:rPr>
      <w:rFonts w:ascii="DengXian" w:eastAsia="DengXian" w:hAnsi="DengXian" w:hint="eastAsia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4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4B6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04B6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4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4B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stagram.com/jackery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it/stores/page/4AA4F473-962B-4963-8C3E-FE4C9A5FEE5A/?_encoding=UTF8&amp;store_ref=SB_A02993913UXPA8YJH5IEP&amp;pd_rd_plhdr=t&amp;aaxitk=0631ac796af5972bf56d3ffb5cf1f06c&amp;hsa_cr_id=0&amp;lp_asins=B08RNMX123%2CB08RNSV6WJ&amp;lp_query=jackery&amp;lp_slot=auto-sparkle-hsa-tetris&amp;ref_=sbx_be_s_sparkle_lsi4d_hl&amp;pd_rd_w=BBABh&amp;content-id=amzn1.sym.b580b30c-dd62-441e-ab95-5e749dbe7889%3Aamzn1.sym.b580b30c-dd62-441e-ab95-5e749dbe7889&amp;pf_rd_p=b580b30c-dd62-441e-ab95-5e749dbe7889&amp;pf_rd_r=77KK7XER1AKQNC3SPHQM&amp;pd_rd_wg=xF8Wj&amp;pd_rd_r=83fd8933-bff3-4d5d-8688-4e98fe6c2482" TargetMode="External"/><Relationship Id="rId12" Type="http://schemas.openxmlformats.org/officeDocument/2006/relationships/hyperlink" Target="mailto:gabriel@jackery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mazon.it/stores/page/D78233D2-A0A9-4F56-95F2-5F869BA05CFC?channel=pdsales?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itter.com/JackeryIT" TargetMode="External"/><Relationship Id="rId10" Type="http://schemas.openxmlformats.org/officeDocument/2006/relationships/hyperlink" Target="https://www.amazon.it/stores/page/D78233D2-A0A9-4F56-95F2-5F869BA05CFC?channel=pdsales?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mazon.it/stores/page/D78233D2-A0A9-4F56-95F2-5F869BA05CFC?channel=pdsales?" TargetMode="External"/><Relationship Id="rId14" Type="http://schemas.openxmlformats.org/officeDocument/2006/relationships/hyperlink" Target="https://www.facebook.com/JackeryItal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2848</TotalTime>
  <Pages>3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Fraccaro Gabriele</dc:creator>
  <cp:keywords/>
  <dc:description/>
  <cp:lastModifiedBy>Nicola Cutler</cp:lastModifiedBy>
  <cp:revision>9</cp:revision>
  <dcterms:created xsi:type="dcterms:W3CDTF">2023-07-04T08:53:00Z</dcterms:created>
  <dcterms:modified xsi:type="dcterms:W3CDTF">2023-07-10T11:04:00Z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1c255821-c73f-41e8-957b-91314a8a1ede</vt:lpwstr>
  </property>
</Properties>
</file>