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6018" w14:textId="6A7AD8CF" w:rsidR="00575D14" w:rsidRPr="00575D14" w:rsidRDefault="00575D14" w:rsidP="00575D14">
      <w:pPr>
        <w:rPr>
          <w:rFonts w:asciiTheme="minorHAnsi" w:hAnsiTheme="minorHAnsi"/>
          <w:sz w:val="28"/>
          <w:szCs w:val="28"/>
        </w:rPr>
      </w:pPr>
      <w:r w:rsidRPr="00575D14">
        <w:rPr>
          <w:rFonts w:asciiTheme="minorHAnsi" w:hAnsiTheme="minorHAnsi"/>
          <w:sz w:val="28"/>
          <w:szCs w:val="28"/>
        </w:rPr>
        <w:t>FOR IMMEDIATE RELEASE</w:t>
      </w:r>
    </w:p>
    <w:p w14:paraId="6DA274D5" w14:textId="77777777" w:rsidR="008402DF" w:rsidRDefault="008402DF" w:rsidP="00575D14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38726E1F" w14:textId="4FC903C5" w:rsidR="00854BEE" w:rsidRPr="00575D14" w:rsidRDefault="00F470B1" w:rsidP="00575D14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Down Syndrome</w:t>
      </w:r>
      <w:r w:rsidR="00854BEE" w:rsidRPr="00DF6938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1B7724" w:rsidRPr="00DF6938">
        <w:rPr>
          <w:rFonts w:asciiTheme="minorHAnsi" w:hAnsiTheme="minorHAnsi"/>
          <w:b/>
          <w:bCs/>
          <w:sz w:val="36"/>
          <w:szCs w:val="36"/>
        </w:rPr>
        <w:t>Game</w:t>
      </w:r>
    </w:p>
    <w:p w14:paraId="69277EA6" w14:textId="65D47461" w:rsidR="00854BEE" w:rsidRPr="00DF6938" w:rsidRDefault="00750A1C" w:rsidP="007A4102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Unique </w:t>
      </w:r>
      <w:r w:rsidR="00910F03">
        <w:rPr>
          <w:rFonts w:asciiTheme="minorHAnsi" w:hAnsiTheme="minorHAnsi"/>
          <w:b/>
          <w:bCs/>
          <w:sz w:val="28"/>
          <w:szCs w:val="28"/>
        </w:rPr>
        <w:t>educational</w:t>
      </w:r>
      <w:r>
        <w:rPr>
          <w:rFonts w:asciiTheme="minorHAnsi" w:hAnsiTheme="minorHAnsi"/>
          <w:b/>
          <w:bCs/>
          <w:sz w:val="28"/>
          <w:szCs w:val="28"/>
        </w:rPr>
        <w:t xml:space="preserve"> game h</w:t>
      </w:r>
      <w:r w:rsidR="00392C02">
        <w:rPr>
          <w:rFonts w:asciiTheme="minorHAnsi" w:hAnsiTheme="minorHAnsi"/>
          <w:b/>
          <w:bCs/>
          <w:sz w:val="28"/>
          <w:szCs w:val="28"/>
        </w:rPr>
        <w:t xml:space="preserve">elps children </w:t>
      </w:r>
      <w:r w:rsidR="00910F03">
        <w:rPr>
          <w:rFonts w:asciiTheme="minorHAnsi" w:hAnsiTheme="minorHAnsi"/>
          <w:b/>
          <w:bCs/>
          <w:sz w:val="28"/>
          <w:szCs w:val="28"/>
        </w:rPr>
        <w:t>learn about</w:t>
      </w:r>
      <w:r w:rsidR="00F470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B01FC">
        <w:rPr>
          <w:rFonts w:asciiTheme="minorHAnsi" w:hAnsiTheme="minorHAnsi"/>
          <w:b/>
          <w:bCs/>
          <w:sz w:val="28"/>
          <w:szCs w:val="28"/>
        </w:rPr>
        <w:t>D</w:t>
      </w:r>
      <w:r w:rsidR="00F470B1">
        <w:rPr>
          <w:rFonts w:asciiTheme="minorHAnsi" w:hAnsiTheme="minorHAnsi"/>
          <w:b/>
          <w:bCs/>
          <w:sz w:val="28"/>
          <w:szCs w:val="28"/>
        </w:rPr>
        <w:t xml:space="preserve">own </w:t>
      </w:r>
      <w:r w:rsidR="005B01FC">
        <w:rPr>
          <w:rFonts w:asciiTheme="minorHAnsi" w:hAnsiTheme="minorHAnsi"/>
          <w:b/>
          <w:bCs/>
          <w:sz w:val="28"/>
          <w:szCs w:val="28"/>
        </w:rPr>
        <w:t>s</w:t>
      </w:r>
      <w:r w:rsidR="00F470B1">
        <w:rPr>
          <w:rFonts w:asciiTheme="minorHAnsi" w:hAnsiTheme="minorHAnsi"/>
          <w:b/>
          <w:bCs/>
          <w:sz w:val="28"/>
          <w:szCs w:val="28"/>
        </w:rPr>
        <w:t>yndrome</w:t>
      </w:r>
      <w:r w:rsidR="00910F03">
        <w:rPr>
          <w:rFonts w:asciiTheme="minorHAnsi" w:hAnsiTheme="minorHAnsi"/>
          <w:b/>
          <w:bCs/>
          <w:sz w:val="28"/>
          <w:szCs w:val="28"/>
        </w:rPr>
        <w:t>.</w:t>
      </w:r>
    </w:p>
    <w:p w14:paraId="025A72E9" w14:textId="62F710F6" w:rsidR="00573F26" w:rsidRDefault="00573F26" w:rsidP="00DF321D">
      <w:pPr>
        <w:jc w:val="both"/>
        <w:rPr>
          <w:rFonts w:asciiTheme="minorHAnsi" w:hAnsiTheme="minorHAnsi"/>
          <w:sz w:val="22"/>
          <w:szCs w:val="22"/>
        </w:rPr>
      </w:pPr>
    </w:p>
    <w:p w14:paraId="42F87F91" w14:textId="3B414F36" w:rsidR="00575D14" w:rsidRDefault="00575D14" w:rsidP="00223F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World Down Syndrome Day on March 21</w:t>
      </w:r>
      <w:r w:rsidRPr="00575D14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(#WDSD23). We are celebrating with the launch of new educational game to raise awareness of Down syndrome, especially among children. </w:t>
      </w:r>
    </w:p>
    <w:p w14:paraId="666CDEC4" w14:textId="77777777" w:rsidR="00575D14" w:rsidRDefault="00575D14" w:rsidP="00223FB1">
      <w:pPr>
        <w:rPr>
          <w:rFonts w:asciiTheme="minorHAnsi" w:hAnsiTheme="minorHAnsi"/>
          <w:sz w:val="22"/>
          <w:szCs w:val="22"/>
        </w:rPr>
      </w:pPr>
    </w:p>
    <w:p w14:paraId="602F2629" w14:textId="5242C42D" w:rsidR="00280F17" w:rsidRDefault="00155573" w:rsidP="00223F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Children with Down </w:t>
      </w:r>
      <w:r w:rsidR="00575D1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yndrome want to be</w:t>
      </w:r>
      <w:r w:rsidR="003F35B1">
        <w:rPr>
          <w:rFonts w:asciiTheme="minorHAnsi" w:hAnsiTheme="minorHAnsi"/>
          <w:sz w:val="22"/>
          <w:szCs w:val="22"/>
        </w:rPr>
        <w:t xml:space="preserve"> accepted and </w:t>
      </w:r>
      <w:r>
        <w:rPr>
          <w:rFonts w:asciiTheme="minorHAnsi" w:hAnsiTheme="minorHAnsi"/>
          <w:sz w:val="22"/>
          <w:szCs w:val="22"/>
        </w:rPr>
        <w:t>included</w:t>
      </w:r>
      <w:r w:rsidR="00644183">
        <w:rPr>
          <w:rFonts w:asciiTheme="minorHAnsi" w:hAnsiTheme="minorHAnsi"/>
          <w:sz w:val="22"/>
          <w:szCs w:val="22"/>
        </w:rPr>
        <w:t>.</w:t>
      </w:r>
      <w:r w:rsidR="00D94BD2">
        <w:rPr>
          <w:rFonts w:asciiTheme="minorHAnsi" w:hAnsiTheme="minorHAnsi"/>
          <w:sz w:val="22"/>
          <w:szCs w:val="22"/>
        </w:rPr>
        <w:t xml:space="preserve"> But </w:t>
      </w:r>
      <w:r w:rsidR="0033065F">
        <w:rPr>
          <w:rFonts w:asciiTheme="minorHAnsi" w:hAnsiTheme="minorHAnsi"/>
          <w:sz w:val="22"/>
          <w:szCs w:val="22"/>
        </w:rPr>
        <w:t xml:space="preserve">misconceptions </w:t>
      </w:r>
      <w:r w:rsidR="003806B9">
        <w:rPr>
          <w:rFonts w:asciiTheme="minorHAnsi" w:hAnsiTheme="minorHAnsi"/>
          <w:sz w:val="22"/>
          <w:szCs w:val="22"/>
        </w:rPr>
        <w:t xml:space="preserve">about Down </w:t>
      </w:r>
      <w:r w:rsidR="000509A0">
        <w:rPr>
          <w:rFonts w:asciiTheme="minorHAnsi" w:hAnsiTheme="minorHAnsi"/>
          <w:sz w:val="22"/>
          <w:szCs w:val="22"/>
        </w:rPr>
        <w:t>s</w:t>
      </w:r>
      <w:r w:rsidR="003806B9">
        <w:rPr>
          <w:rFonts w:asciiTheme="minorHAnsi" w:hAnsiTheme="minorHAnsi"/>
          <w:sz w:val="22"/>
          <w:szCs w:val="22"/>
        </w:rPr>
        <w:t>yndrome can</w:t>
      </w:r>
      <w:r w:rsidR="0033065F">
        <w:rPr>
          <w:rFonts w:asciiTheme="minorHAnsi" w:hAnsiTheme="minorHAnsi"/>
          <w:sz w:val="22"/>
          <w:szCs w:val="22"/>
        </w:rPr>
        <w:t xml:space="preserve"> act as barriers to their inclusion.</w:t>
      </w:r>
      <w:r w:rsidR="003F35B1">
        <w:rPr>
          <w:rFonts w:asciiTheme="minorHAnsi" w:hAnsiTheme="minorHAnsi"/>
          <w:sz w:val="22"/>
          <w:szCs w:val="22"/>
        </w:rPr>
        <w:t xml:space="preserve"> </w:t>
      </w:r>
    </w:p>
    <w:p w14:paraId="76175D71" w14:textId="77777777" w:rsidR="00280F17" w:rsidRDefault="00280F17" w:rsidP="00223FB1">
      <w:pPr>
        <w:rPr>
          <w:rFonts w:asciiTheme="minorHAnsi" w:hAnsiTheme="minorHAnsi"/>
          <w:sz w:val="22"/>
          <w:szCs w:val="22"/>
        </w:rPr>
      </w:pPr>
    </w:p>
    <w:p w14:paraId="2759F7B0" w14:textId="1CFDD1FD" w:rsidR="00223FB1" w:rsidRDefault="003F35B1" w:rsidP="00223F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important that</w:t>
      </w:r>
      <w:r w:rsidR="000D447D">
        <w:rPr>
          <w:rFonts w:asciiTheme="minorHAnsi" w:hAnsiTheme="minorHAnsi"/>
          <w:sz w:val="22"/>
          <w:szCs w:val="22"/>
        </w:rPr>
        <w:t xml:space="preserve"> people</w:t>
      </w:r>
      <w:r>
        <w:rPr>
          <w:rFonts w:asciiTheme="minorHAnsi" w:hAnsiTheme="minorHAnsi"/>
          <w:sz w:val="22"/>
          <w:szCs w:val="22"/>
        </w:rPr>
        <w:t xml:space="preserve"> around them understand what Down </w:t>
      </w:r>
      <w:r w:rsidR="000509A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yndrome is, and what it isn’t.</w:t>
      </w:r>
      <w:r w:rsidR="00D94BD2">
        <w:rPr>
          <w:rFonts w:asciiTheme="minorHAnsi" w:hAnsiTheme="minorHAnsi"/>
          <w:sz w:val="22"/>
          <w:szCs w:val="22"/>
        </w:rPr>
        <w:t xml:space="preserve"> </w:t>
      </w:r>
      <w:r w:rsidR="003806B9">
        <w:rPr>
          <w:rFonts w:asciiTheme="minorHAnsi" w:hAnsiTheme="minorHAnsi"/>
          <w:sz w:val="22"/>
          <w:szCs w:val="22"/>
        </w:rPr>
        <w:t xml:space="preserve"> The Down Syndrome Game </w:t>
      </w:r>
      <w:r w:rsidR="002B707E">
        <w:rPr>
          <w:rFonts w:asciiTheme="minorHAnsi" w:hAnsiTheme="minorHAnsi"/>
          <w:sz w:val="22"/>
          <w:szCs w:val="22"/>
        </w:rPr>
        <w:t>helps children</w:t>
      </w:r>
      <w:r w:rsidR="00280F17">
        <w:rPr>
          <w:rFonts w:asciiTheme="minorHAnsi" w:hAnsiTheme="minorHAnsi"/>
          <w:sz w:val="22"/>
          <w:szCs w:val="22"/>
        </w:rPr>
        <w:t>, and adults,</w:t>
      </w:r>
      <w:r w:rsidR="002B707E">
        <w:rPr>
          <w:rFonts w:asciiTheme="minorHAnsi" w:hAnsiTheme="minorHAnsi"/>
          <w:sz w:val="22"/>
          <w:szCs w:val="22"/>
        </w:rPr>
        <w:t xml:space="preserve"> learn about Down </w:t>
      </w:r>
      <w:r w:rsidR="00BB027D">
        <w:rPr>
          <w:rFonts w:asciiTheme="minorHAnsi" w:hAnsiTheme="minorHAnsi"/>
          <w:sz w:val="22"/>
          <w:szCs w:val="22"/>
        </w:rPr>
        <w:t>s</w:t>
      </w:r>
      <w:r w:rsidR="002B707E">
        <w:rPr>
          <w:rFonts w:asciiTheme="minorHAnsi" w:hAnsiTheme="minorHAnsi"/>
          <w:sz w:val="22"/>
          <w:szCs w:val="22"/>
        </w:rPr>
        <w:t xml:space="preserve">yndrome and to understand that children with Down </w:t>
      </w:r>
      <w:r w:rsidR="00BB027D">
        <w:rPr>
          <w:rFonts w:asciiTheme="minorHAnsi" w:hAnsiTheme="minorHAnsi"/>
          <w:sz w:val="22"/>
          <w:szCs w:val="22"/>
        </w:rPr>
        <w:t>s</w:t>
      </w:r>
      <w:r w:rsidR="002B707E">
        <w:rPr>
          <w:rFonts w:asciiTheme="minorHAnsi" w:hAnsiTheme="minorHAnsi"/>
          <w:sz w:val="22"/>
          <w:szCs w:val="22"/>
        </w:rPr>
        <w:t>yndrome are just like everyone else.</w:t>
      </w:r>
    </w:p>
    <w:p w14:paraId="01B69EA6" w14:textId="77777777" w:rsidR="00A56DEB" w:rsidRDefault="00A56DEB" w:rsidP="00223FB1">
      <w:pPr>
        <w:rPr>
          <w:rFonts w:asciiTheme="minorHAnsi" w:hAnsiTheme="minorHAnsi"/>
          <w:sz w:val="22"/>
          <w:szCs w:val="22"/>
        </w:rPr>
      </w:pPr>
    </w:p>
    <w:p w14:paraId="16863809" w14:textId="6BC2EED2" w:rsidR="00A56DEB" w:rsidRDefault="00A56DEB" w:rsidP="00223FB1">
      <w:pPr>
        <w:rPr>
          <w:rFonts w:asciiTheme="minorHAnsi" w:hAnsiTheme="minorHAnsi"/>
          <w:sz w:val="22"/>
          <w:szCs w:val="22"/>
        </w:rPr>
      </w:pPr>
      <w:r w:rsidRPr="00A56DEB">
        <w:rPr>
          <w:rFonts w:asciiTheme="minorHAnsi" w:hAnsiTheme="minorHAnsi"/>
          <w:sz w:val="22"/>
          <w:szCs w:val="22"/>
        </w:rPr>
        <w:t xml:space="preserve">The game presents important information about Down </w:t>
      </w:r>
      <w:r w:rsidR="000509A0">
        <w:rPr>
          <w:rFonts w:asciiTheme="minorHAnsi" w:hAnsiTheme="minorHAnsi"/>
          <w:sz w:val="22"/>
          <w:szCs w:val="22"/>
        </w:rPr>
        <w:t>s</w:t>
      </w:r>
      <w:r w:rsidRPr="00A56DEB">
        <w:rPr>
          <w:rFonts w:asciiTheme="minorHAnsi" w:hAnsiTheme="minorHAnsi"/>
          <w:sz w:val="22"/>
          <w:szCs w:val="22"/>
        </w:rPr>
        <w:t xml:space="preserve">yndrome in a way that is easy to understand and remember so that players can develop an accurate 'big picture'. </w:t>
      </w:r>
    </w:p>
    <w:p w14:paraId="507F4C55" w14:textId="77777777" w:rsidR="00E06EB4" w:rsidRDefault="00E06EB4" w:rsidP="00DA75CE">
      <w:pPr>
        <w:rPr>
          <w:rFonts w:asciiTheme="minorHAnsi" w:hAnsiTheme="minorHAnsi"/>
          <w:sz w:val="22"/>
          <w:szCs w:val="22"/>
        </w:rPr>
      </w:pPr>
    </w:p>
    <w:p w14:paraId="2284717E" w14:textId="5DA99F01" w:rsidR="00E06EB4" w:rsidRPr="00E06EB4" w:rsidRDefault="00E06EB4" w:rsidP="00DA75CE">
      <w:pPr>
        <w:rPr>
          <w:rFonts w:asciiTheme="minorHAnsi" w:hAnsiTheme="minorHAnsi"/>
          <w:b/>
          <w:bCs/>
          <w:sz w:val="22"/>
          <w:szCs w:val="22"/>
        </w:rPr>
      </w:pPr>
      <w:r w:rsidRPr="00E06EB4">
        <w:rPr>
          <w:rFonts w:asciiTheme="minorHAnsi" w:hAnsiTheme="minorHAnsi"/>
          <w:b/>
          <w:bCs/>
          <w:sz w:val="22"/>
          <w:szCs w:val="22"/>
        </w:rPr>
        <w:t xml:space="preserve">What is the </w:t>
      </w:r>
      <w:r w:rsidR="0040586A">
        <w:rPr>
          <w:rFonts w:asciiTheme="minorHAnsi" w:hAnsiTheme="minorHAnsi"/>
          <w:b/>
          <w:bCs/>
          <w:sz w:val="22"/>
          <w:szCs w:val="22"/>
        </w:rPr>
        <w:t>Down Syndrome</w:t>
      </w:r>
      <w:r w:rsidRPr="00E06EB4">
        <w:rPr>
          <w:rFonts w:asciiTheme="minorHAnsi" w:hAnsiTheme="minorHAnsi"/>
          <w:b/>
          <w:bCs/>
          <w:sz w:val="22"/>
          <w:szCs w:val="22"/>
        </w:rPr>
        <w:t xml:space="preserve"> Game?</w:t>
      </w:r>
    </w:p>
    <w:p w14:paraId="588E00F6" w14:textId="560587E8" w:rsidR="00A56DEB" w:rsidRDefault="00845A3E" w:rsidP="00A56D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a</w:t>
      </w:r>
      <w:r w:rsidR="00E06EB4">
        <w:rPr>
          <w:rFonts w:asciiTheme="minorHAnsi" w:hAnsiTheme="minorHAnsi"/>
          <w:sz w:val="22"/>
          <w:szCs w:val="22"/>
        </w:rPr>
        <w:t>n</w:t>
      </w:r>
      <w:r w:rsidR="006704B2">
        <w:rPr>
          <w:rFonts w:asciiTheme="minorHAnsi" w:hAnsiTheme="minorHAnsi"/>
          <w:sz w:val="22"/>
          <w:szCs w:val="22"/>
        </w:rPr>
        <w:t xml:space="preserve"> online</w:t>
      </w:r>
      <w:r>
        <w:rPr>
          <w:rFonts w:asciiTheme="minorHAnsi" w:hAnsiTheme="minorHAnsi"/>
          <w:sz w:val="22"/>
          <w:szCs w:val="22"/>
        </w:rPr>
        <w:t xml:space="preserve"> educational</w:t>
      </w:r>
      <w:r w:rsidR="00C36195">
        <w:rPr>
          <w:rFonts w:asciiTheme="minorHAnsi" w:hAnsiTheme="minorHAnsi"/>
          <w:sz w:val="22"/>
          <w:szCs w:val="22"/>
        </w:rPr>
        <w:t xml:space="preserve"> game</w:t>
      </w:r>
      <w:r>
        <w:rPr>
          <w:rFonts w:asciiTheme="minorHAnsi" w:hAnsiTheme="minorHAnsi"/>
          <w:sz w:val="22"/>
          <w:szCs w:val="22"/>
        </w:rPr>
        <w:t xml:space="preserve"> that is fun with </w:t>
      </w:r>
      <w:r w:rsidR="00014EE2">
        <w:rPr>
          <w:rFonts w:asciiTheme="minorHAnsi" w:hAnsiTheme="minorHAnsi"/>
          <w:sz w:val="22"/>
          <w:szCs w:val="22"/>
        </w:rPr>
        <w:t xml:space="preserve">a </w:t>
      </w:r>
      <w:r w:rsidR="00033393">
        <w:rPr>
          <w:rFonts w:asciiTheme="minorHAnsi" w:hAnsiTheme="minorHAnsi"/>
          <w:sz w:val="22"/>
          <w:szCs w:val="22"/>
        </w:rPr>
        <w:t>serious objective.</w:t>
      </w:r>
      <w:r w:rsidR="00C36195">
        <w:rPr>
          <w:rFonts w:asciiTheme="minorHAnsi" w:hAnsiTheme="minorHAnsi"/>
          <w:sz w:val="22"/>
          <w:szCs w:val="22"/>
        </w:rPr>
        <w:t xml:space="preserve"> </w:t>
      </w:r>
      <w:r w:rsidR="00A047C9">
        <w:rPr>
          <w:rFonts w:asciiTheme="minorHAnsi" w:hAnsiTheme="minorHAnsi"/>
          <w:sz w:val="22"/>
          <w:szCs w:val="22"/>
        </w:rPr>
        <w:t xml:space="preserve">It is a simple online board game that is </w:t>
      </w:r>
      <w:r w:rsidR="00DC7270">
        <w:rPr>
          <w:rFonts w:asciiTheme="minorHAnsi" w:hAnsiTheme="minorHAnsi"/>
          <w:sz w:val="22"/>
          <w:szCs w:val="22"/>
        </w:rPr>
        <w:t xml:space="preserve">very easy to understand and to play. </w:t>
      </w:r>
    </w:p>
    <w:p w14:paraId="3B5077FA" w14:textId="77777777" w:rsidR="00A56DEB" w:rsidRDefault="00A56DEB" w:rsidP="00A56DEB">
      <w:pPr>
        <w:rPr>
          <w:rFonts w:asciiTheme="minorHAnsi" w:hAnsiTheme="minorHAnsi"/>
          <w:sz w:val="22"/>
          <w:szCs w:val="22"/>
        </w:rPr>
      </w:pPr>
    </w:p>
    <w:p w14:paraId="35679806" w14:textId="379AA0F7" w:rsidR="00A56DEB" w:rsidRPr="00A56DEB" w:rsidRDefault="00A56DEB" w:rsidP="00A56DEB">
      <w:pPr>
        <w:rPr>
          <w:rFonts w:asciiTheme="minorHAnsi" w:hAnsiTheme="minorHAnsi"/>
          <w:sz w:val="22"/>
          <w:szCs w:val="22"/>
        </w:rPr>
      </w:pPr>
      <w:r w:rsidRPr="00A56DEB">
        <w:rPr>
          <w:rFonts w:asciiTheme="minorHAnsi" w:hAnsiTheme="minorHAnsi"/>
          <w:sz w:val="22"/>
          <w:szCs w:val="22"/>
        </w:rPr>
        <w:t xml:space="preserve">Anyone can run a game and it only takes 15-45 minutes to play. The game works through a web browser so you don’t have to download anything, all you need is an internet connection. </w:t>
      </w:r>
    </w:p>
    <w:p w14:paraId="64148D63" w14:textId="77777777" w:rsidR="00014EE2" w:rsidRDefault="00014EE2" w:rsidP="00DA75CE">
      <w:pPr>
        <w:rPr>
          <w:rFonts w:asciiTheme="minorHAnsi" w:hAnsiTheme="minorHAnsi"/>
          <w:sz w:val="22"/>
          <w:szCs w:val="22"/>
        </w:rPr>
      </w:pPr>
    </w:p>
    <w:p w14:paraId="0609722C" w14:textId="77777777" w:rsidR="00575D14" w:rsidRDefault="00033393" w:rsidP="00DA7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</w:t>
      </w:r>
      <w:r w:rsidR="00C36195">
        <w:rPr>
          <w:rFonts w:asciiTheme="minorHAnsi" w:hAnsiTheme="minorHAnsi"/>
          <w:sz w:val="22"/>
          <w:szCs w:val="22"/>
        </w:rPr>
        <w:t xml:space="preserve">is played by up to 4 teams or individuals and it encourages </w:t>
      </w:r>
      <w:r w:rsidR="002C187C">
        <w:rPr>
          <w:rFonts w:asciiTheme="minorHAnsi" w:hAnsiTheme="minorHAnsi"/>
          <w:sz w:val="22"/>
          <w:szCs w:val="22"/>
        </w:rPr>
        <w:t xml:space="preserve">the players to discuss and explore key aspects of </w:t>
      </w:r>
      <w:r w:rsidR="00FD5020">
        <w:rPr>
          <w:rFonts w:asciiTheme="minorHAnsi" w:hAnsiTheme="minorHAnsi"/>
          <w:sz w:val="22"/>
          <w:szCs w:val="22"/>
        </w:rPr>
        <w:t xml:space="preserve">Down </w:t>
      </w:r>
      <w:r w:rsidR="00A716F5">
        <w:rPr>
          <w:rFonts w:asciiTheme="minorHAnsi" w:hAnsiTheme="minorHAnsi"/>
          <w:sz w:val="22"/>
          <w:szCs w:val="22"/>
        </w:rPr>
        <w:t>s</w:t>
      </w:r>
      <w:r w:rsidR="00FD5020">
        <w:rPr>
          <w:rFonts w:asciiTheme="minorHAnsi" w:hAnsiTheme="minorHAnsi"/>
          <w:sz w:val="22"/>
          <w:szCs w:val="22"/>
        </w:rPr>
        <w:t>yndrome</w:t>
      </w:r>
      <w:r w:rsidR="002C187C">
        <w:rPr>
          <w:rFonts w:asciiTheme="minorHAnsi" w:hAnsiTheme="minorHAnsi"/>
          <w:sz w:val="22"/>
          <w:szCs w:val="22"/>
        </w:rPr>
        <w:t>.</w:t>
      </w:r>
      <w:r w:rsidR="006704B2">
        <w:rPr>
          <w:rFonts w:asciiTheme="minorHAnsi" w:hAnsiTheme="minorHAnsi"/>
          <w:sz w:val="22"/>
          <w:szCs w:val="22"/>
        </w:rPr>
        <w:t xml:space="preserve"> </w:t>
      </w:r>
      <w:r w:rsidR="001C7C39">
        <w:rPr>
          <w:rFonts w:asciiTheme="minorHAnsi" w:hAnsiTheme="minorHAnsi"/>
          <w:sz w:val="22"/>
          <w:szCs w:val="22"/>
        </w:rPr>
        <w:t>The game is competitive and collaborative</w:t>
      </w:r>
      <w:r w:rsidR="008948DA">
        <w:rPr>
          <w:rFonts w:asciiTheme="minorHAnsi" w:hAnsiTheme="minorHAnsi"/>
          <w:sz w:val="22"/>
          <w:szCs w:val="22"/>
        </w:rPr>
        <w:t>,</w:t>
      </w:r>
      <w:r w:rsidR="001C7C39">
        <w:rPr>
          <w:rFonts w:asciiTheme="minorHAnsi" w:hAnsiTheme="minorHAnsi"/>
          <w:sz w:val="22"/>
          <w:szCs w:val="22"/>
        </w:rPr>
        <w:t xml:space="preserve"> it encourages players to engage in active discussions about Down </w:t>
      </w:r>
      <w:r w:rsidR="00A716F5">
        <w:rPr>
          <w:rFonts w:asciiTheme="minorHAnsi" w:hAnsiTheme="minorHAnsi"/>
          <w:sz w:val="22"/>
          <w:szCs w:val="22"/>
        </w:rPr>
        <w:t>s</w:t>
      </w:r>
      <w:r w:rsidR="001C7C39">
        <w:rPr>
          <w:rFonts w:asciiTheme="minorHAnsi" w:hAnsiTheme="minorHAnsi"/>
          <w:sz w:val="22"/>
          <w:szCs w:val="22"/>
        </w:rPr>
        <w:t>yndrome.</w:t>
      </w:r>
      <w:r w:rsidR="00575D14">
        <w:rPr>
          <w:rFonts w:asciiTheme="minorHAnsi" w:hAnsiTheme="minorHAnsi"/>
          <w:sz w:val="22"/>
          <w:szCs w:val="22"/>
        </w:rPr>
        <w:t xml:space="preserve"> </w:t>
      </w:r>
    </w:p>
    <w:p w14:paraId="129AE442" w14:textId="77777777" w:rsidR="00575D14" w:rsidRDefault="00575D14" w:rsidP="00DA75CE">
      <w:pPr>
        <w:rPr>
          <w:rFonts w:asciiTheme="minorHAnsi" w:hAnsiTheme="minorHAnsi"/>
          <w:sz w:val="22"/>
          <w:szCs w:val="22"/>
        </w:rPr>
      </w:pPr>
    </w:p>
    <w:p w14:paraId="35590FFA" w14:textId="0A93DD87" w:rsidR="008948DA" w:rsidRDefault="00575D14" w:rsidP="00DA75CE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Teams take turns to answer questions about Down syndrome and then discuss the answers that the game presents. Points are awarded for correct answers. The game </w:t>
      </w:r>
      <w:r>
        <w:rPr>
          <w:rFonts w:asciiTheme="minorHAnsi" w:hAnsiTheme="minorHAnsi"/>
          <w:sz w:val="22"/>
          <w:szCs w:val="22"/>
        </w:rPr>
        <w:t xml:space="preserve">also </w:t>
      </w:r>
      <w:r w:rsidRPr="00575D14">
        <w:rPr>
          <w:rFonts w:asciiTheme="minorHAnsi" w:hAnsiTheme="minorHAnsi"/>
          <w:sz w:val="22"/>
          <w:szCs w:val="22"/>
        </w:rPr>
        <w:t>presents photographs of children and young adults who have Down syndrome.</w:t>
      </w:r>
    </w:p>
    <w:p w14:paraId="11736794" w14:textId="77777777" w:rsidR="00DF6F2F" w:rsidRDefault="00DF6F2F" w:rsidP="007472E9">
      <w:pPr>
        <w:rPr>
          <w:rFonts w:asciiTheme="minorHAnsi" w:hAnsiTheme="minorHAnsi"/>
          <w:sz w:val="22"/>
          <w:szCs w:val="22"/>
        </w:rPr>
      </w:pPr>
    </w:p>
    <w:p w14:paraId="65E28045" w14:textId="6FB1DE61" w:rsidR="00DF6F2F" w:rsidRPr="00802908" w:rsidRDefault="00DF6F2F" w:rsidP="007472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game is free to play</w:t>
      </w:r>
      <w:r w:rsidR="00575D14">
        <w:rPr>
          <w:rFonts w:asciiTheme="minorHAnsi" w:hAnsiTheme="minorHAnsi"/>
          <w:sz w:val="22"/>
          <w:szCs w:val="22"/>
        </w:rPr>
        <w:t xml:space="preserve"> with no registration</w:t>
      </w:r>
      <w:r>
        <w:rPr>
          <w:rFonts w:asciiTheme="minorHAnsi" w:hAnsiTheme="minorHAnsi"/>
          <w:sz w:val="22"/>
          <w:szCs w:val="22"/>
        </w:rPr>
        <w:t>.</w:t>
      </w:r>
      <w:r w:rsidR="002F0B75">
        <w:rPr>
          <w:rFonts w:asciiTheme="minorHAnsi" w:hAnsiTheme="minorHAnsi"/>
          <w:sz w:val="22"/>
          <w:szCs w:val="22"/>
        </w:rPr>
        <w:t xml:space="preserve"> Just follow this link to start your first game:</w:t>
      </w:r>
      <w:r w:rsidR="00575D14" w:rsidRPr="00575D14">
        <w:t xml:space="preserve"> </w:t>
      </w:r>
      <w:hyperlink r:id="rId11" w:history="1">
        <w:r w:rsidR="00575D14" w:rsidRPr="0045718C">
          <w:rPr>
            <w:rStyle w:val="Hyperlink"/>
            <w:rFonts w:asciiTheme="minorHAnsi" w:hAnsiTheme="minorHAnsi"/>
            <w:sz w:val="22"/>
            <w:szCs w:val="22"/>
          </w:rPr>
          <w:t>https://www.downsyndromegame.co.uk/</w:t>
        </w:r>
      </w:hyperlink>
      <w:r w:rsidR="00575D14">
        <w:rPr>
          <w:rFonts w:asciiTheme="minorHAnsi" w:hAnsiTheme="minorHAnsi"/>
          <w:sz w:val="22"/>
          <w:szCs w:val="22"/>
        </w:rPr>
        <w:t xml:space="preserve"> </w:t>
      </w:r>
    </w:p>
    <w:p w14:paraId="40A9FEEB" w14:textId="77777777" w:rsidR="002D0776" w:rsidRDefault="002D0776" w:rsidP="007472E9">
      <w:pPr>
        <w:rPr>
          <w:rFonts w:asciiTheme="minorHAnsi" w:hAnsiTheme="minorHAnsi"/>
          <w:b/>
          <w:bCs/>
          <w:sz w:val="22"/>
          <w:szCs w:val="22"/>
        </w:rPr>
      </w:pPr>
    </w:p>
    <w:p w14:paraId="1B43CA9E" w14:textId="53554E07" w:rsidR="00F01898" w:rsidRDefault="002F0B75" w:rsidP="007472E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Down Syndrome</w:t>
      </w:r>
      <w:r w:rsidR="00433DF8" w:rsidRPr="00D26488">
        <w:rPr>
          <w:rFonts w:asciiTheme="minorHAnsi" w:hAnsiTheme="minorHAnsi"/>
          <w:b/>
          <w:bCs/>
          <w:sz w:val="22"/>
          <w:szCs w:val="22"/>
        </w:rPr>
        <w:t xml:space="preserve"> Game was created by</w:t>
      </w:r>
      <w:r w:rsidR="00F01898" w:rsidRPr="00D26488">
        <w:rPr>
          <w:rFonts w:asciiTheme="minorHAnsi" w:hAnsiTheme="minorHAnsi"/>
          <w:b/>
          <w:bCs/>
          <w:sz w:val="22"/>
          <w:szCs w:val="22"/>
        </w:rPr>
        <w:t>:</w:t>
      </w:r>
      <w:r w:rsidR="00433DF8" w:rsidRPr="00D2648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682BA89" w14:textId="77777777" w:rsidR="002D0776" w:rsidRPr="00D26488" w:rsidRDefault="002D0776" w:rsidP="007472E9">
      <w:pPr>
        <w:rPr>
          <w:rFonts w:asciiTheme="minorHAnsi" w:hAnsiTheme="minorHAnsi"/>
          <w:b/>
          <w:bCs/>
          <w:sz w:val="22"/>
          <w:szCs w:val="22"/>
        </w:rPr>
      </w:pPr>
    </w:p>
    <w:p w14:paraId="5F2EF2C8" w14:textId="5D57FFE6" w:rsidR="00F01898" w:rsidRPr="00DE672E" w:rsidRDefault="00B67099" w:rsidP="007472E9">
      <w:pPr>
        <w:pStyle w:val="ListParagraph"/>
        <w:numPr>
          <w:ilvl w:val="0"/>
          <w:numId w:val="22"/>
        </w:numPr>
        <w:rPr>
          <w:rFonts w:asciiTheme="minorHAnsi" w:hAnsiTheme="minorHAnsi"/>
          <w:i/>
          <w:iCs/>
          <w:sz w:val="22"/>
          <w:szCs w:val="22"/>
        </w:rPr>
      </w:pPr>
      <w:r w:rsidRPr="00B67099">
        <w:rPr>
          <w:rFonts w:asciiTheme="minorHAnsi" w:hAnsiTheme="minorHAnsi"/>
          <w:i/>
          <w:iCs/>
          <w:sz w:val="22"/>
          <w:szCs w:val="22"/>
        </w:rPr>
        <w:t>Wouldn’t Change A Thing</w:t>
      </w:r>
      <w:r>
        <w:rPr>
          <w:rFonts w:asciiTheme="minorHAnsi" w:hAnsiTheme="minorHAnsi"/>
          <w:sz w:val="22"/>
          <w:szCs w:val="22"/>
        </w:rPr>
        <w:t xml:space="preserve"> - Down </w:t>
      </w:r>
      <w:r w:rsidR="00575D1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yndrome charity</w:t>
      </w:r>
      <w:r w:rsidR="00DE672E">
        <w:rPr>
          <w:rFonts w:asciiTheme="minorHAnsi" w:hAnsiTheme="minorHAnsi"/>
          <w:sz w:val="22"/>
          <w:szCs w:val="22"/>
        </w:rPr>
        <w:t>:</w:t>
      </w:r>
      <w:r w:rsidR="00156FEC">
        <w:rPr>
          <w:rFonts w:asciiTheme="minorHAnsi" w:hAnsiTheme="minorHAnsi"/>
          <w:sz w:val="22"/>
          <w:szCs w:val="22"/>
        </w:rPr>
        <w:t xml:space="preserve"> </w:t>
      </w:r>
      <w:r w:rsidR="00156FEC" w:rsidRPr="00575D14">
        <w:rPr>
          <w:rFonts w:asciiTheme="minorHAnsi" w:hAnsiTheme="minorHAnsi"/>
          <w:sz w:val="22"/>
          <w:szCs w:val="22"/>
        </w:rPr>
        <w:t xml:space="preserve">Creating a world where </w:t>
      </w:r>
      <w:r w:rsidR="00DE672E" w:rsidRPr="00575D14">
        <w:rPr>
          <w:rFonts w:asciiTheme="minorHAnsi" w:hAnsiTheme="minorHAnsi"/>
          <w:sz w:val="22"/>
          <w:szCs w:val="22"/>
        </w:rPr>
        <w:t xml:space="preserve">negative perceptions of Down </w:t>
      </w:r>
      <w:r w:rsidR="00575D14">
        <w:rPr>
          <w:rFonts w:asciiTheme="minorHAnsi" w:hAnsiTheme="minorHAnsi"/>
          <w:sz w:val="22"/>
          <w:szCs w:val="22"/>
        </w:rPr>
        <w:t>s</w:t>
      </w:r>
      <w:r w:rsidR="00DE672E" w:rsidRPr="00575D14">
        <w:rPr>
          <w:rFonts w:asciiTheme="minorHAnsi" w:hAnsiTheme="minorHAnsi"/>
          <w:sz w:val="22"/>
          <w:szCs w:val="22"/>
        </w:rPr>
        <w:t>yndrome are a thing of the past</w:t>
      </w:r>
      <w:r w:rsidR="00575D14">
        <w:rPr>
          <w:rFonts w:asciiTheme="minorHAnsi" w:hAnsiTheme="minorHAnsi"/>
          <w:sz w:val="22"/>
          <w:szCs w:val="22"/>
        </w:rPr>
        <w:t>.</w:t>
      </w:r>
    </w:p>
    <w:p w14:paraId="4DD24CB6" w14:textId="53222D9D" w:rsidR="001E0238" w:rsidRDefault="00433DF8" w:rsidP="002D0776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67099">
        <w:rPr>
          <w:rFonts w:asciiTheme="minorHAnsi" w:hAnsiTheme="minorHAnsi"/>
          <w:i/>
          <w:iCs/>
          <w:sz w:val="22"/>
          <w:szCs w:val="22"/>
        </w:rPr>
        <w:t>Focus Games</w:t>
      </w:r>
      <w:r w:rsidR="00B67099">
        <w:rPr>
          <w:rFonts w:asciiTheme="minorHAnsi" w:hAnsiTheme="minorHAnsi"/>
          <w:sz w:val="22"/>
          <w:szCs w:val="22"/>
        </w:rPr>
        <w:t xml:space="preserve"> </w:t>
      </w:r>
      <w:r w:rsidR="00B67099" w:rsidRPr="00B67099">
        <w:rPr>
          <w:rFonts w:asciiTheme="minorHAnsi" w:hAnsiTheme="minorHAnsi"/>
          <w:i/>
          <w:iCs/>
          <w:sz w:val="22"/>
          <w:szCs w:val="22"/>
        </w:rPr>
        <w:t>Ltd</w:t>
      </w:r>
      <w:r w:rsidR="00B67099">
        <w:rPr>
          <w:rFonts w:asciiTheme="minorHAnsi" w:hAnsiTheme="minorHAnsi"/>
          <w:sz w:val="22"/>
          <w:szCs w:val="22"/>
        </w:rPr>
        <w:t xml:space="preserve"> -</w:t>
      </w:r>
      <w:r w:rsidRPr="00F01898">
        <w:rPr>
          <w:rFonts w:asciiTheme="minorHAnsi" w:hAnsiTheme="minorHAnsi"/>
          <w:sz w:val="22"/>
          <w:szCs w:val="22"/>
        </w:rPr>
        <w:t xml:space="preserve"> </w:t>
      </w:r>
      <w:r w:rsidR="00D0127F" w:rsidRPr="00F01898">
        <w:rPr>
          <w:rFonts w:asciiTheme="minorHAnsi" w:hAnsiTheme="minorHAnsi"/>
          <w:sz w:val="22"/>
          <w:szCs w:val="22"/>
        </w:rPr>
        <w:t>the</w:t>
      </w:r>
      <w:r w:rsidR="009F4D12" w:rsidRPr="00F01898">
        <w:rPr>
          <w:rFonts w:asciiTheme="minorHAnsi" w:hAnsiTheme="minorHAnsi"/>
          <w:sz w:val="22"/>
          <w:szCs w:val="22"/>
        </w:rPr>
        <w:t xml:space="preserve"> leading</w:t>
      </w:r>
      <w:r w:rsidR="00523701">
        <w:rPr>
          <w:rFonts w:asciiTheme="minorHAnsi" w:hAnsiTheme="minorHAnsi"/>
          <w:sz w:val="22"/>
          <w:szCs w:val="22"/>
        </w:rPr>
        <w:t xml:space="preserve"> experts in</w:t>
      </w:r>
      <w:r w:rsidR="00D0127F" w:rsidRPr="00F01898">
        <w:rPr>
          <w:rFonts w:asciiTheme="minorHAnsi" w:hAnsiTheme="minorHAnsi"/>
          <w:sz w:val="22"/>
          <w:szCs w:val="22"/>
        </w:rPr>
        <w:t xml:space="preserve"> game-based learning in </w:t>
      </w:r>
      <w:r w:rsidR="00575D14">
        <w:rPr>
          <w:rFonts w:asciiTheme="minorHAnsi" w:hAnsiTheme="minorHAnsi"/>
          <w:sz w:val="22"/>
          <w:szCs w:val="22"/>
        </w:rPr>
        <w:t xml:space="preserve">education and </w:t>
      </w:r>
      <w:r w:rsidR="00D0127F" w:rsidRPr="00F01898">
        <w:rPr>
          <w:rFonts w:asciiTheme="minorHAnsi" w:hAnsiTheme="minorHAnsi"/>
          <w:sz w:val="22"/>
          <w:szCs w:val="22"/>
        </w:rPr>
        <w:t>healthcare</w:t>
      </w:r>
      <w:r w:rsidR="00556982" w:rsidRPr="00F01898">
        <w:rPr>
          <w:rFonts w:asciiTheme="minorHAnsi" w:hAnsiTheme="minorHAnsi"/>
          <w:sz w:val="22"/>
          <w:szCs w:val="22"/>
        </w:rPr>
        <w:t>.</w:t>
      </w:r>
    </w:p>
    <w:p w14:paraId="0FF21274" w14:textId="0B1A50A4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0B9449A5" w14:textId="6252E119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209274CB" w14:textId="2D976697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24477657" w14:textId="77777777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0FC83271" w14:textId="0E43CA95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378C99E2" w14:textId="77777777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7CA72D69" w14:textId="65A64AB3" w:rsidR="00575D14" w:rsidRPr="00575D14" w:rsidRDefault="00575D14" w:rsidP="00575D14">
      <w:pPr>
        <w:rPr>
          <w:rFonts w:asciiTheme="minorHAnsi" w:hAnsiTheme="minorHAnsi"/>
          <w:sz w:val="22"/>
          <w:szCs w:val="22"/>
          <w:u w:val="single"/>
        </w:rPr>
      </w:pPr>
      <w:r w:rsidRPr="00575D14">
        <w:rPr>
          <w:rFonts w:asciiTheme="minorHAnsi" w:hAnsiTheme="minorHAnsi"/>
          <w:sz w:val="22"/>
          <w:szCs w:val="22"/>
          <w:u w:val="single"/>
        </w:rPr>
        <w:t xml:space="preserve">NOTES TO EDITORS </w:t>
      </w:r>
    </w:p>
    <w:p w14:paraId="34860D7B" w14:textId="77777777" w:rsidR="00575D14" w:rsidRPr="00575D14" w:rsidRDefault="00575D14" w:rsidP="00575D14">
      <w:pPr>
        <w:rPr>
          <w:rFonts w:asciiTheme="minorHAnsi" w:hAnsiTheme="minorHAnsi"/>
          <w:sz w:val="22"/>
          <w:szCs w:val="22"/>
          <w:u w:val="single"/>
        </w:rPr>
      </w:pPr>
    </w:p>
    <w:p w14:paraId="15BFF6BC" w14:textId="77777777" w:rsidR="00575D14" w:rsidRPr="00575D14" w:rsidRDefault="00575D14" w:rsidP="00575D14">
      <w:pPr>
        <w:rPr>
          <w:rFonts w:asciiTheme="minorHAnsi" w:hAnsiTheme="minorHAnsi"/>
          <w:b/>
          <w:bCs/>
          <w:sz w:val="22"/>
          <w:szCs w:val="22"/>
        </w:rPr>
      </w:pPr>
      <w:r w:rsidRPr="00575D14">
        <w:rPr>
          <w:rFonts w:asciiTheme="minorHAnsi" w:hAnsiTheme="minorHAnsi"/>
          <w:b/>
          <w:bCs/>
          <w:sz w:val="22"/>
          <w:szCs w:val="22"/>
        </w:rPr>
        <w:t>ABOUT – Focus Games Ltd</w:t>
      </w:r>
    </w:p>
    <w:p w14:paraId="006955FB" w14:textId="65CFB231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Focus Games Ltd has 20 years’ experience making educational serious games &amp; simulations that improve knowledge and confidence. </w:t>
      </w:r>
      <w:r>
        <w:rPr>
          <w:rFonts w:asciiTheme="minorHAnsi" w:hAnsiTheme="minorHAnsi"/>
          <w:sz w:val="22"/>
          <w:szCs w:val="22"/>
        </w:rPr>
        <w:t>Our games are f</w:t>
      </w:r>
      <w:r w:rsidRPr="00575D14">
        <w:rPr>
          <w:rFonts w:asciiTheme="minorHAnsi" w:hAnsiTheme="minorHAnsi"/>
          <w:sz w:val="22"/>
          <w:szCs w:val="22"/>
        </w:rPr>
        <w:t>un with a serious purpose and clear outcomes. For training, education and public engagement.</w:t>
      </w:r>
    </w:p>
    <w:p w14:paraId="64141CD4" w14:textId="77777777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72A2D605" w14:textId="77777777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For more information relating to Focus Games Ltd please contact Andy Yeoman – </w:t>
      </w:r>
      <w:hyperlink r:id="rId12" w:history="1">
        <w:r w:rsidRPr="00575D14">
          <w:rPr>
            <w:rStyle w:val="Hyperlink"/>
            <w:rFonts w:asciiTheme="minorHAnsi" w:hAnsiTheme="minorHAnsi"/>
            <w:sz w:val="22"/>
            <w:szCs w:val="22"/>
          </w:rPr>
          <w:t>andy@focusgames.com</w:t>
        </w:r>
      </w:hyperlink>
    </w:p>
    <w:p w14:paraId="6BF96058" w14:textId="77777777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58F20AC6" w14:textId="7705229A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Websites: </w:t>
      </w:r>
      <w:hyperlink r:id="rId13" w:history="1">
        <w:r w:rsidRPr="00575D14">
          <w:rPr>
            <w:rStyle w:val="Hyperlink"/>
            <w:rFonts w:asciiTheme="minorHAnsi" w:hAnsiTheme="minorHAnsi"/>
            <w:sz w:val="22"/>
            <w:szCs w:val="22"/>
          </w:rPr>
          <w:t>www.FocusGames.com</w:t>
        </w:r>
      </w:hyperlink>
      <w:r w:rsidRPr="00575D14">
        <w:rPr>
          <w:rFonts w:asciiTheme="minorHAnsi" w:hAnsiTheme="minorHAnsi"/>
          <w:sz w:val="22"/>
          <w:szCs w:val="22"/>
        </w:rPr>
        <w:t xml:space="preserve"> and </w:t>
      </w:r>
      <w:hyperlink r:id="rId14" w:history="1">
        <w:r>
          <w:rPr>
            <w:rStyle w:val="Hyperlink"/>
            <w:rFonts w:asciiTheme="minorHAnsi" w:hAnsiTheme="minorHAnsi"/>
            <w:sz w:val="22"/>
            <w:szCs w:val="22"/>
          </w:rPr>
          <w:t>www.DownSyndromeGame.co.uk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894430B" w14:textId="77777777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Twitter:  </w:t>
      </w:r>
      <w:hyperlink r:id="rId15" w:history="1">
        <w:r w:rsidRPr="00575D14">
          <w:rPr>
            <w:rStyle w:val="Hyperlink"/>
            <w:rFonts w:asciiTheme="minorHAnsi" w:hAnsiTheme="minorHAnsi"/>
            <w:sz w:val="22"/>
            <w:szCs w:val="22"/>
          </w:rPr>
          <w:t>@FocusGames</w:t>
        </w:r>
      </w:hyperlink>
      <w:r w:rsidRPr="00575D14">
        <w:rPr>
          <w:rFonts w:asciiTheme="minorHAnsi" w:hAnsiTheme="minorHAnsi"/>
          <w:sz w:val="22"/>
          <w:szCs w:val="22"/>
        </w:rPr>
        <w:t xml:space="preserve"> </w:t>
      </w:r>
    </w:p>
    <w:p w14:paraId="4C4DA291" w14:textId="5F162E2C" w:rsidR="00575D14" w:rsidRDefault="00575D14" w:rsidP="00575D14">
      <w:pPr>
        <w:rPr>
          <w:rFonts w:asciiTheme="minorHAnsi" w:hAnsiTheme="minorHAnsi"/>
          <w:b/>
          <w:bCs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br/>
      </w:r>
      <w:r w:rsidRPr="00575D14">
        <w:rPr>
          <w:rFonts w:asciiTheme="minorHAnsi" w:hAnsiTheme="minorHAnsi"/>
          <w:b/>
          <w:bCs/>
          <w:sz w:val="22"/>
          <w:szCs w:val="22"/>
        </w:rPr>
        <w:t>ABOUT 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75D14">
        <w:rPr>
          <w:rFonts w:asciiTheme="minorHAnsi" w:hAnsiTheme="minorHAnsi"/>
          <w:b/>
          <w:bCs/>
          <w:sz w:val="22"/>
          <w:szCs w:val="22"/>
        </w:rPr>
        <w:t>Wouldn’t Change A Thing</w:t>
      </w:r>
    </w:p>
    <w:p w14:paraId="1326EB85" w14:textId="3012AD04" w:rsidR="00575D14" w:rsidRPr="00575D14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 xml:space="preserve">Down Syndrome charity: Creating a world where negative perceptions of Down Syndrome are a thing of the past. </w:t>
      </w:r>
    </w:p>
    <w:p w14:paraId="5784342A" w14:textId="05D21491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27316FC7" w14:textId="27F83950" w:rsidR="00575D14" w:rsidRDefault="00575D14" w:rsidP="00575D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Down syndrome charity </w:t>
      </w:r>
      <w:r w:rsidRPr="00B172EE">
        <w:rPr>
          <w:rFonts w:asciiTheme="minorHAnsi" w:hAnsiTheme="minorHAnsi"/>
          <w:i/>
          <w:iCs/>
          <w:sz w:val="22"/>
          <w:szCs w:val="22"/>
        </w:rPr>
        <w:t>Wouldn’t Change a Thing</w:t>
      </w:r>
      <w:r>
        <w:rPr>
          <w:rFonts w:asciiTheme="minorHAnsi" w:hAnsiTheme="minorHAnsi"/>
          <w:sz w:val="22"/>
          <w:szCs w:val="22"/>
        </w:rPr>
        <w:t xml:space="preserve"> has a range of resources on its website that could support use of the game including a School Resource Pack: </w:t>
      </w:r>
      <w:hyperlink r:id="rId16" w:history="1">
        <w:r w:rsidRPr="00F55182">
          <w:rPr>
            <w:rStyle w:val="Hyperlink"/>
            <w:rFonts w:asciiTheme="minorHAnsi" w:hAnsiTheme="minorHAnsi"/>
            <w:sz w:val="22"/>
            <w:szCs w:val="22"/>
          </w:rPr>
          <w:t>www.wouldntchangeathing.org/resources/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78BB6D1A" w14:textId="495583BE" w:rsidR="00575D14" w:rsidRDefault="00575D14" w:rsidP="00575D14">
      <w:pPr>
        <w:rPr>
          <w:rFonts w:asciiTheme="minorHAnsi" w:hAnsiTheme="minorHAnsi"/>
          <w:sz w:val="22"/>
          <w:szCs w:val="22"/>
        </w:rPr>
      </w:pPr>
    </w:p>
    <w:p w14:paraId="70ABEF41" w14:textId="6CF52B21" w:rsidR="00575D14" w:rsidRPr="001529C5" w:rsidRDefault="00575D14" w:rsidP="00575D14">
      <w:pPr>
        <w:rPr>
          <w:rFonts w:asciiTheme="minorHAnsi" w:hAnsiTheme="minorHAnsi"/>
          <w:sz w:val="22"/>
          <w:szCs w:val="22"/>
        </w:rPr>
      </w:pPr>
      <w:r w:rsidRPr="00575D14">
        <w:rPr>
          <w:rFonts w:asciiTheme="minorHAnsi" w:hAnsiTheme="minorHAnsi"/>
          <w:sz w:val="22"/>
          <w:szCs w:val="22"/>
        </w:rPr>
        <w:t>With thanks to I Am Me Scotland.</w:t>
      </w:r>
    </w:p>
    <w:p w14:paraId="676BA1F7" w14:textId="77777777" w:rsidR="00575D14" w:rsidRPr="00575D14" w:rsidRDefault="00575D14" w:rsidP="00575D14">
      <w:pPr>
        <w:rPr>
          <w:rFonts w:asciiTheme="minorHAnsi" w:hAnsiTheme="minorHAnsi"/>
          <w:i/>
          <w:iCs/>
          <w:sz w:val="22"/>
          <w:szCs w:val="22"/>
        </w:rPr>
      </w:pPr>
    </w:p>
    <w:p w14:paraId="3B528FAD" w14:textId="57261638" w:rsidR="00573F26" w:rsidRPr="00634DAC" w:rsidRDefault="00573F26" w:rsidP="00575D14">
      <w:pPr>
        <w:rPr>
          <w:rFonts w:asciiTheme="minorHAnsi" w:hAnsiTheme="minorHAnsi"/>
          <w:sz w:val="22"/>
          <w:szCs w:val="22"/>
        </w:rPr>
      </w:pPr>
    </w:p>
    <w:sectPr w:rsidR="00573F26" w:rsidRPr="00634DAC" w:rsidSect="009B0184">
      <w:headerReference w:type="default" r:id="rId17"/>
      <w:footerReference w:type="default" r:id="rId18"/>
      <w:pgSz w:w="11906" w:h="16838"/>
      <w:pgMar w:top="1276" w:right="1133" w:bottom="1135" w:left="993" w:header="142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2A9B" w14:textId="77777777" w:rsidR="004918CE" w:rsidRDefault="004918CE">
      <w:r>
        <w:separator/>
      </w:r>
    </w:p>
  </w:endnote>
  <w:endnote w:type="continuationSeparator" w:id="0">
    <w:p w14:paraId="59B6CCFC" w14:textId="77777777" w:rsidR="004918CE" w:rsidRDefault="004918CE">
      <w:r>
        <w:continuationSeparator/>
      </w:r>
    </w:p>
  </w:endnote>
  <w:endnote w:type="continuationNotice" w:id="1">
    <w:p w14:paraId="1B086475" w14:textId="77777777" w:rsidR="004918CE" w:rsidRDefault="00491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8C41" w14:textId="77777777" w:rsidR="00F5336E" w:rsidRPr="00DA0A1E" w:rsidRDefault="00DA0A1E" w:rsidP="009B0184">
    <w:pPr>
      <w:pStyle w:val="Footer"/>
      <w:jc w:val="center"/>
      <w:rPr>
        <w:rFonts w:asciiTheme="minorHAnsi" w:hAnsiTheme="minorHAnsi" w:cstheme="minorHAnsi"/>
        <w:color w:val="002060"/>
      </w:rPr>
    </w:pPr>
    <w:r w:rsidRPr="00DA0A1E">
      <w:rPr>
        <w:rFonts w:asciiTheme="minorHAnsi" w:hAnsiTheme="minorHAnsi" w:cstheme="minorHAnsi"/>
        <w:color w:val="002060"/>
      </w:rPr>
      <w:t xml:space="preserve">www.FocusGames.com </w:t>
    </w:r>
    <w:r w:rsidRPr="00DA0A1E">
      <w:rPr>
        <w:rFonts w:asciiTheme="minorHAnsi" w:hAnsiTheme="minorHAnsi" w:cstheme="minorHAnsi"/>
        <w:color w:val="002060"/>
      </w:rPr>
      <w:tab/>
      <w:t xml:space="preserve">@FocusGames </w:t>
    </w:r>
    <w:r>
      <w:rPr>
        <w:rFonts w:asciiTheme="minorHAnsi" w:hAnsiTheme="minorHAnsi" w:cstheme="minorHAnsi"/>
        <w:color w:val="002060"/>
      </w:rPr>
      <w:tab/>
    </w:r>
    <w:r w:rsidRPr="00DA0A1E">
      <w:rPr>
        <w:rFonts w:asciiTheme="minorHAnsi" w:hAnsiTheme="minorHAnsi" w:cstheme="minorHAnsi"/>
        <w:color w:val="002060"/>
      </w:rPr>
      <w:t>info@FocusGames.com</w:t>
    </w:r>
  </w:p>
  <w:p w14:paraId="735C65AA" w14:textId="77777777" w:rsidR="00F5336E" w:rsidRDefault="00F5336E">
    <w:pPr>
      <w:pStyle w:val="Footer"/>
      <w:rPr>
        <w:rFonts w:ascii="Tahoma" w:hAnsi="Tahoma"/>
        <w:sz w:val="20"/>
      </w:rPr>
    </w:pP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8707" w14:textId="77777777" w:rsidR="004918CE" w:rsidRDefault="004918CE">
      <w:r>
        <w:separator/>
      </w:r>
    </w:p>
  </w:footnote>
  <w:footnote w:type="continuationSeparator" w:id="0">
    <w:p w14:paraId="0BC690DD" w14:textId="77777777" w:rsidR="004918CE" w:rsidRDefault="004918CE">
      <w:r>
        <w:continuationSeparator/>
      </w:r>
    </w:p>
  </w:footnote>
  <w:footnote w:type="continuationNotice" w:id="1">
    <w:p w14:paraId="0FD53E76" w14:textId="77777777" w:rsidR="004918CE" w:rsidRDefault="00491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F006" w14:textId="77777777" w:rsidR="00F5336E" w:rsidRDefault="00F5336E" w:rsidP="00BB588D">
    <w:pPr>
      <w:pStyle w:val="Heading1"/>
      <w:ind w:left="0"/>
      <w:rPr>
        <w:rFonts w:ascii="Tahoma" w:hAnsi="Tahoma"/>
        <w:sz w:val="20"/>
      </w:rPr>
    </w:pPr>
  </w:p>
  <w:p w14:paraId="6E5ED830" w14:textId="77777777" w:rsidR="00F5336E" w:rsidRDefault="00F5336E" w:rsidP="00BB588D">
    <w:pPr>
      <w:pStyle w:val="Heading1"/>
      <w:rPr>
        <w:rFonts w:ascii="Tahoma" w:hAnsi="Tahoma"/>
        <w:sz w:val="20"/>
      </w:rPr>
    </w:pPr>
  </w:p>
  <w:tbl>
    <w:tblPr>
      <w:tblStyle w:val="TableGrid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835"/>
      <w:gridCol w:w="2268"/>
    </w:tblGrid>
    <w:tr w:rsidR="00F5336E" w14:paraId="5A7424C3" w14:textId="77777777" w:rsidTr="115DAA25">
      <w:tc>
        <w:tcPr>
          <w:tcW w:w="5245" w:type="dxa"/>
        </w:tcPr>
        <w:p w14:paraId="4798AA9E" w14:textId="77777777" w:rsidR="00F5336E" w:rsidRDefault="115DAA25" w:rsidP="00BB588D">
          <w:pPr>
            <w:pStyle w:val="Heading1"/>
            <w:ind w:left="0"/>
            <w:rPr>
              <w:rFonts w:ascii="Tahoma" w:hAnsi="Tahoma"/>
              <w:sz w:val="20"/>
            </w:rPr>
          </w:pPr>
          <w:r>
            <w:rPr>
              <w:noProof/>
            </w:rPr>
            <w:drawing>
              <wp:inline distT="0" distB="0" distL="0" distR="0" wp14:anchorId="0AF6374D" wp14:editId="22B4444A">
                <wp:extent cx="2190750" cy="942975"/>
                <wp:effectExtent l="0" t="0" r="0" b="0"/>
                <wp:docPr id="10" name="Picture 10" descr="Focus-Games-Logo-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6D63FA6" w14:textId="77777777" w:rsidR="00F5336E" w:rsidRPr="00BB588D" w:rsidRDefault="00F5336E" w:rsidP="76E3299E">
          <w:pPr>
            <w:pStyle w:val="Heading1"/>
            <w:ind w:left="0"/>
            <w:rPr>
              <w:rFonts w:ascii="Tahoma" w:hAnsi="Tahoma"/>
              <w:sz w:val="20"/>
              <w:szCs w:val="20"/>
            </w:rPr>
          </w:pPr>
        </w:p>
      </w:tc>
      <w:tc>
        <w:tcPr>
          <w:tcW w:w="2268" w:type="dxa"/>
        </w:tcPr>
        <w:p w14:paraId="24548B63" w14:textId="77777777" w:rsidR="00F5336E" w:rsidRDefault="00F5336E" w:rsidP="00DA0A1E">
          <w:pPr>
            <w:pStyle w:val="Heading1"/>
            <w:ind w:left="0"/>
            <w:rPr>
              <w:rFonts w:ascii="Tahoma" w:hAnsi="Tahoma"/>
              <w:sz w:val="20"/>
            </w:rPr>
          </w:pPr>
        </w:p>
      </w:tc>
    </w:tr>
  </w:tbl>
  <w:p w14:paraId="34B337D7" w14:textId="77777777" w:rsidR="00F5336E" w:rsidRDefault="00F5336E" w:rsidP="00BB588D">
    <w:pPr>
      <w:pStyle w:val="Heading1"/>
      <w:rPr>
        <w:rFonts w:ascii="Tahoma" w:hAnsi="Tahoma"/>
        <w:sz w:val="20"/>
      </w:rPr>
    </w:pPr>
  </w:p>
  <w:p w14:paraId="5A71F544" w14:textId="77777777" w:rsidR="00F5336E" w:rsidRDefault="00F5336E" w:rsidP="00BB588D">
    <w:pPr>
      <w:pStyle w:val="Heading1"/>
      <w:rPr>
        <w:rFonts w:ascii="Tahoma" w:hAnsi="Tahoma"/>
        <w:sz w:val="20"/>
      </w:rPr>
    </w:pPr>
  </w:p>
  <w:p w14:paraId="60DB1A74" w14:textId="77777777" w:rsidR="00F5336E" w:rsidRPr="00A372E1" w:rsidRDefault="00F5336E">
    <w:pPr>
      <w:rPr>
        <w:rFonts w:ascii="Tahoma" w:hAnsi="Tahoma"/>
        <w:color w:val="3361A1"/>
        <w:sz w:val="20"/>
        <w:szCs w:val="17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CFD"/>
    <w:multiLevelType w:val="hybridMultilevel"/>
    <w:tmpl w:val="8F6A5BDC"/>
    <w:lvl w:ilvl="0" w:tplc="E778635E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" w15:restartNumberingAfterBreak="0">
    <w:nsid w:val="087A6389"/>
    <w:multiLevelType w:val="hybridMultilevel"/>
    <w:tmpl w:val="821E4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1BD"/>
    <w:multiLevelType w:val="hybridMultilevel"/>
    <w:tmpl w:val="CD3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1210"/>
    <w:multiLevelType w:val="hybridMultilevel"/>
    <w:tmpl w:val="2D64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70C"/>
    <w:multiLevelType w:val="hybridMultilevel"/>
    <w:tmpl w:val="E9A61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C60DA"/>
    <w:multiLevelType w:val="hybridMultilevel"/>
    <w:tmpl w:val="A93AA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D58B9"/>
    <w:multiLevelType w:val="hybridMultilevel"/>
    <w:tmpl w:val="EE72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60CD"/>
    <w:multiLevelType w:val="hybridMultilevel"/>
    <w:tmpl w:val="C68A2674"/>
    <w:lvl w:ilvl="0" w:tplc="5D98F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E6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8E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8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CF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8F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5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F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28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33FC2"/>
    <w:multiLevelType w:val="hybridMultilevel"/>
    <w:tmpl w:val="55B6B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4B00"/>
    <w:multiLevelType w:val="multilevel"/>
    <w:tmpl w:val="F4A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E84ED4"/>
    <w:multiLevelType w:val="hybridMultilevel"/>
    <w:tmpl w:val="D392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1E08"/>
    <w:multiLevelType w:val="multilevel"/>
    <w:tmpl w:val="7B90B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F38B3"/>
    <w:multiLevelType w:val="multilevel"/>
    <w:tmpl w:val="DE0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F75020"/>
    <w:multiLevelType w:val="hybridMultilevel"/>
    <w:tmpl w:val="2F62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53D7"/>
    <w:multiLevelType w:val="hybridMultilevel"/>
    <w:tmpl w:val="2EF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6D8F"/>
    <w:multiLevelType w:val="hybridMultilevel"/>
    <w:tmpl w:val="87960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E098C"/>
    <w:multiLevelType w:val="hybridMultilevel"/>
    <w:tmpl w:val="F74A7442"/>
    <w:lvl w:ilvl="0" w:tplc="07BE4A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0D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21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0E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6D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E0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86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40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81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D59F0"/>
    <w:multiLevelType w:val="hybridMultilevel"/>
    <w:tmpl w:val="2542C294"/>
    <w:lvl w:ilvl="0" w:tplc="DE8E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8B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CC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A4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22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4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E1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0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A5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C7685"/>
    <w:multiLevelType w:val="hybridMultilevel"/>
    <w:tmpl w:val="4A12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12D83"/>
    <w:multiLevelType w:val="hybridMultilevel"/>
    <w:tmpl w:val="7B863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F03E4"/>
    <w:multiLevelType w:val="hybridMultilevel"/>
    <w:tmpl w:val="F5D2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401B"/>
    <w:multiLevelType w:val="hybridMultilevel"/>
    <w:tmpl w:val="3AF41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0909">
    <w:abstractNumId w:val="0"/>
  </w:num>
  <w:num w:numId="2" w16cid:durableId="715662936">
    <w:abstractNumId w:val="10"/>
  </w:num>
  <w:num w:numId="3" w16cid:durableId="485246467">
    <w:abstractNumId w:val="1"/>
  </w:num>
  <w:num w:numId="4" w16cid:durableId="14813974">
    <w:abstractNumId w:val="8"/>
  </w:num>
  <w:num w:numId="5" w16cid:durableId="656804460">
    <w:abstractNumId w:val="4"/>
  </w:num>
  <w:num w:numId="6" w16cid:durableId="611085048">
    <w:abstractNumId w:val="5"/>
  </w:num>
  <w:num w:numId="7" w16cid:durableId="84084348">
    <w:abstractNumId w:val="12"/>
  </w:num>
  <w:num w:numId="8" w16cid:durableId="1672218648">
    <w:abstractNumId w:val="17"/>
  </w:num>
  <w:num w:numId="9" w16cid:durableId="907761444">
    <w:abstractNumId w:val="7"/>
  </w:num>
  <w:num w:numId="10" w16cid:durableId="1839223530">
    <w:abstractNumId w:val="16"/>
  </w:num>
  <w:num w:numId="11" w16cid:durableId="463084975">
    <w:abstractNumId w:val="11"/>
  </w:num>
  <w:num w:numId="12" w16cid:durableId="923610175">
    <w:abstractNumId w:val="9"/>
  </w:num>
  <w:num w:numId="13" w16cid:durableId="7924059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4980046">
    <w:abstractNumId w:val="14"/>
  </w:num>
  <w:num w:numId="15" w16cid:durableId="1181432481">
    <w:abstractNumId w:val="3"/>
  </w:num>
  <w:num w:numId="16" w16cid:durableId="1537160489">
    <w:abstractNumId w:val="20"/>
  </w:num>
  <w:num w:numId="17" w16cid:durableId="1521697643">
    <w:abstractNumId w:val="15"/>
  </w:num>
  <w:num w:numId="18" w16cid:durableId="1708603548">
    <w:abstractNumId w:val="2"/>
  </w:num>
  <w:num w:numId="19" w16cid:durableId="1040207944">
    <w:abstractNumId w:val="18"/>
  </w:num>
  <w:num w:numId="20" w16cid:durableId="254098221">
    <w:abstractNumId w:val="6"/>
  </w:num>
  <w:num w:numId="21" w16cid:durableId="251739773">
    <w:abstractNumId w:val="21"/>
  </w:num>
  <w:num w:numId="22" w16cid:durableId="1255045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TY2NLAwMDAyNDZR0lEKTi0uzszPAykwrAUApb12+iwAAAA="/>
  </w:docVars>
  <w:rsids>
    <w:rsidRoot w:val="002C759D"/>
    <w:rsid w:val="000008FE"/>
    <w:rsid w:val="00003DA6"/>
    <w:rsid w:val="000052AA"/>
    <w:rsid w:val="00011E75"/>
    <w:rsid w:val="00014EE2"/>
    <w:rsid w:val="00017471"/>
    <w:rsid w:val="00020339"/>
    <w:rsid w:val="000256AB"/>
    <w:rsid w:val="0003109C"/>
    <w:rsid w:val="00033393"/>
    <w:rsid w:val="00036124"/>
    <w:rsid w:val="0004140D"/>
    <w:rsid w:val="00042155"/>
    <w:rsid w:val="00042BFD"/>
    <w:rsid w:val="000509A0"/>
    <w:rsid w:val="00051D7A"/>
    <w:rsid w:val="00052958"/>
    <w:rsid w:val="000563DE"/>
    <w:rsid w:val="0006008E"/>
    <w:rsid w:val="000607CA"/>
    <w:rsid w:val="0006554C"/>
    <w:rsid w:val="00067A72"/>
    <w:rsid w:val="000769B6"/>
    <w:rsid w:val="00086D15"/>
    <w:rsid w:val="00090F8D"/>
    <w:rsid w:val="00091A29"/>
    <w:rsid w:val="00094D81"/>
    <w:rsid w:val="000950DA"/>
    <w:rsid w:val="00097788"/>
    <w:rsid w:val="000B000D"/>
    <w:rsid w:val="000B3265"/>
    <w:rsid w:val="000B73F3"/>
    <w:rsid w:val="000C0243"/>
    <w:rsid w:val="000C0290"/>
    <w:rsid w:val="000C60AB"/>
    <w:rsid w:val="000C716E"/>
    <w:rsid w:val="000C7BAA"/>
    <w:rsid w:val="000D447D"/>
    <w:rsid w:val="000E01A0"/>
    <w:rsid w:val="000F2E0F"/>
    <w:rsid w:val="00103473"/>
    <w:rsid w:val="00105C93"/>
    <w:rsid w:val="00106AAF"/>
    <w:rsid w:val="0011262A"/>
    <w:rsid w:val="00151994"/>
    <w:rsid w:val="001529C5"/>
    <w:rsid w:val="00155573"/>
    <w:rsid w:val="00155A06"/>
    <w:rsid w:val="00156FEC"/>
    <w:rsid w:val="0016308B"/>
    <w:rsid w:val="00165CA1"/>
    <w:rsid w:val="001741E1"/>
    <w:rsid w:val="00174FD3"/>
    <w:rsid w:val="001750EE"/>
    <w:rsid w:val="001860FB"/>
    <w:rsid w:val="00191395"/>
    <w:rsid w:val="001A6D33"/>
    <w:rsid w:val="001B0E29"/>
    <w:rsid w:val="001B3C6F"/>
    <w:rsid w:val="001B7724"/>
    <w:rsid w:val="001C0215"/>
    <w:rsid w:val="001C2294"/>
    <w:rsid w:val="001C6779"/>
    <w:rsid w:val="001C7C39"/>
    <w:rsid w:val="001E0238"/>
    <w:rsid w:val="001E624F"/>
    <w:rsid w:val="001F47CD"/>
    <w:rsid w:val="001F6071"/>
    <w:rsid w:val="002028F0"/>
    <w:rsid w:val="002049CE"/>
    <w:rsid w:val="00215E9E"/>
    <w:rsid w:val="00217352"/>
    <w:rsid w:val="00223FB1"/>
    <w:rsid w:val="002265A4"/>
    <w:rsid w:val="00266990"/>
    <w:rsid w:val="00280F17"/>
    <w:rsid w:val="00281BF2"/>
    <w:rsid w:val="002841A0"/>
    <w:rsid w:val="00284C12"/>
    <w:rsid w:val="002907EF"/>
    <w:rsid w:val="002935F0"/>
    <w:rsid w:val="002A29DB"/>
    <w:rsid w:val="002B707E"/>
    <w:rsid w:val="002B7714"/>
    <w:rsid w:val="002C187C"/>
    <w:rsid w:val="002C759D"/>
    <w:rsid w:val="002D0776"/>
    <w:rsid w:val="002D366A"/>
    <w:rsid w:val="002E15D7"/>
    <w:rsid w:val="002E19BB"/>
    <w:rsid w:val="002E4612"/>
    <w:rsid w:val="002F0539"/>
    <w:rsid w:val="002F0B75"/>
    <w:rsid w:val="002F6AA6"/>
    <w:rsid w:val="00300883"/>
    <w:rsid w:val="00305C1F"/>
    <w:rsid w:val="00311B0F"/>
    <w:rsid w:val="0031238A"/>
    <w:rsid w:val="003126BB"/>
    <w:rsid w:val="0031340F"/>
    <w:rsid w:val="003136E5"/>
    <w:rsid w:val="003226FF"/>
    <w:rsid w:val="00327E7E"/>
    <w:rsid w:val="0033065F"/>
    <w:rsid w:val="003379CD"/>
    <w:rsid w:val="00342CB8"/>
    <w:rsid w:val="00345A4C"/>
    <w:rsid w:val="00350D11"/>
    <w:rsid w:val="00374FD3"/>
    <w:rsid w:val="003806B9"/>
    <w:rsid w:val="00383789"/>
    <w:rsid w:val="003919B5"/>
    <w:rsid w:val="00392C02"/>
    <w:rsid w:val="003A4124"/>
    <w:rsid w:val="003A58D8"/>
    <w:rsid w:val="003C5379"/>
    <w:rsid w:val="003C6B3C"/>
    <w:rsid w:val="003D3656"/>
    <w:rsid w:val="003D4A97"/>
    <w:rsid w:val="003D4FFF"/>
    <w:rsid w:val="003D5B31"/>
    <w:rsid w:val="003D5FE4"/>
    <w:rsid w:val="003D7374"/>
    <w:rsid w:val="003F35B1"/>
    <w:rsid w:val="003F72B7"/>
    <w:rsid w:val="004016BF"/>
    <w:rsid w:val="0040586A"/>
    <w:rsid w:val="00413802"/>
    <w:rsid w:val="00415195"/>
    <w:rsid w:val="0042256D"/>
    <w:rsid w:val="0042555B"/>
    <w:rsid w:val="00431427"/>
    <w:rsid w:val="00431B7D"/>
    <w:rsid w:val="004320BD"/>
    <w:rsid w:val="00433DF8"/>
    <w:rsid w:val="004361B3"/>
    <w:rsid w:val="00452AA2"/>
    <w:rsid w:val="0045539F"/>
    <w:rsid w:val="0045673B"/>
    <w:rsid w:val="00467821"/>
    <w:rsid w:val="004679C1"/>
    <w:rsid w:val="00467DBE"/>
    <w:rsid w:val="004816A3"/>
    <w:rsid w:val="004918CE"/>
    <w:rsid w:val="00491CBD"/>
    <w:rsid w:val="004920DA"/>
    <w:rsid w:val="0049255C"/>
    <w:rsid w:val="004A1D75"/>
    <w:rsid w:val="004A73C1"/>
    <w:rsid w:val="004A7600"/>
    <w:rsid w:val="004A7A05"/>
    <w:rsid w:val="004B2086"/>
    <w:rsid w:val="004B4E61"/>
    <w:rsid w:val="004B4EA3"/>
    <w:rsid w:val="004B7083"/>
    <w:rsid w:val="004C4999"/>
    <w:rsid w:val="004C7173"/>
    <w:rsid w:val="004E688B"/>
    <w:rsid w:val="004E7427"/>
    <w:rsid w:val="00500A0E"/>
    <w:rsid w:val="00501B43"/>
    <w:rsid w:val="00517F4B"/>
    <w:rsid w:val="00520667"/>
    <w:rsid w:val="00521A88"/>
    <w:rsid w:val="0052267D"/>
    <w:rsid w:val="00523701"/>
    <w:rsid w:val="00526179"/>
    <w:rsid w:val="005302B3"/>
    <w:rsid w:val="00542331"/>
    <w:rsid w:val="00550138"/>
    <w:rsid w:val="00556982"/>
    <w:rsid w:val="005617C7"/>
    <w:rsid w:val="00564A0F"/>
    <w:rsid w:val="005713F9"/>
    <w:rsid w:val="00573F26"/>
    <w:rsid w:val="00575D14"/>
    <w:rsid w:val="00576598"/>
    <w:rsid w:val="005825E9"/>
    <w:rsid w:val="00586013"/>
    <w:rsid w:val="00586CBC"/>
    <w:rsid w:val="0058740E"/>
    <w:rsid w:val="00591A13"/>
    <w:rsid w:val="00592A35"/>
    <w:rsid w:val="0059336F"/>
    <w:rsid w:val="005A68C4"/>
    <w:rsid w:val="005B01FC"/>
    <w:rsid w:val="005B2344"/>
    <w:rsid w:val="005B6D7D"/>
    <w:rsid w:val="005C4D5D"/>
    <w:rsid w:val="005C6A0E"/>
    <w:rsid w:val="005D4EAD"/>
    <w:rsid w:val="005D6A06"/>
    <w:rsid w:val="005D7C97"/>
    <w:rsid w:val="005E0060"/>
    <w:rsid w:val="005E1A34"/>
    <w:rsid w:val="005E651F"/>
    <w:rsid w:val="005E6D56"/>
    <w:rsid w:val="005F2C19"/>
    <w:rsid w:val="005F6D06"/>
    <w:rsid w:val="005F71DA"/>
    <w:rsid w:val="006011E4"/>
    <w:rsid w:val="00601384"/>
    <w:rsid w:val="006153EB"/>
    <w:rsid w:val="0062788D"/>
    <w:rsid w:val="00633F5E"/>
    <w:rsid w:val="00634DAC"/>
    <w:rsid w:val="00643616"/>
    <w:rsid w:val="00644183"/>
    <w:rsid w:val="006446A4"/>
    <w:rsid w:val="00644A16"/>
    <w:rsid w:val="006518CA"/>
    <w:rsid w:val="006552E6"/>
    <w:rsid w:val="00655611"/>
    <w:rsid w:val="00661673"/>
    <w:rsid w:val="006670BA"/>
    <w:rsid w:val="006704B2"/>
    <w:rsid w:val="00670935"/>
    <w:rsid w:val="00675382"/>
    <w:rsid w:val="00682DF0"/>
    <w:rsid w:val="00691247"/>
    <w:rsid w:val="006916EF"/>
    <w:rsid w:val="006970F7"/>
    <w:rsid w:val="006A20D0"/>
    <w:rsid w:val="006A27E5"/>
    <w:rsid w:val="006A408A"/>
    <w:rsid w:val="006A4FC3"/>
    <w:rsid w:val="006A5857"/>
    <w:rsid w:val="006B0516"/>
    <w:rsid w:val="006B2E36"/>
    <w:rsid w:val="006B348D"/>
    <w:rsid w:val="006D11A3"/>
    <w:rsid w:val="006D1C7E"/>
    <w:rsid w:val="006D2939"/>
    <w:rsid w:val="006D339E"/>
    <w:rsid w:val="006D72D5"/>
    <w:rsid w:val="006E0960"/>
    <w:rsid w:val="006F096C"/>
    <w:rsid w:val="006F39F2"/>
    <w:rsid w:val="006F3F97"/>
    <w:rsid w:val="006F55A9"/>
    <w:rsid w:val="006F6553"/>
    <w:rsid w:val="00703928"/>
    <w:rsid w:val="00711B22"/>
    <w:rsid w:val="0072026C"/>
    <w:rsid w:val="0073335F"/>
    <w:rsid w:val="0073720F"/>
    <w:rsid w:val="00740BAC"/>
    <w:rsid w:val="00743399"/>
    <w:rsid w:val="00745B09"/>
    <w:rsid w:val="007472E9"/>
    <w:rsid w:val="00747C4A"/>
    <w:rsid w:val="00750A1C"/>
    <w:rsid w:val="007528FC"/>
    <w:rsid w:val="00756EB8"/>
    <w:rsid w:val="00763ECA"/>
    <w:rsid w:val="0076587F"/>
    <w:rsid w:val="007669EC"/>
    <w:rsid w:val="00777F1A"/>
    <w:rsid w:val="00781DDD"/>
    <w:rsid w:val="007901BB"/>
    <w:rsid w:val="007908DD"/>
    <w:rsid w:val="007A4102"/>
    <w:rsid w:val="007A4913"/>
    <w:rsid w:val="007C1F25"/>
    <w:rsid w:val="007C4D45"/>
    <w:rsid w:val="007C5409"/>
    <w:rsid w:val="007C6D84"/>
    <w:rsid w:val="007D1A9D"/>
    <w:rsid w:val="007E1512"/>
    <w:rsid w:val="007E16F3"/>
    <w:rsid w:val="007E1A7B"/>
    <w:rsid w:val="007E716D"/>
    <w:rsid w:val="007F6787"/>
    <w:rsid w:val="0080065C"/>
    <w:rsid w:val="008008AC"/>
    <w:rsid w:val="00802908"/>
    <w:rsid w:val="00805D48"/>
    <w:rsid w:val="008062C7"/>
    <w:rsid w:val="00807136"/>
    <w:rsid w:val="00810258"/>
    <w:rsid w:val="00813796"/>
    <w:rsid w:val="00815BF6"/>
    <w:rsid w:val="0083086D"/>
    <w:rsid w:val="008402DF"/>
    <w:rsid w:val="00840B5A"/>
    <w:rsid w:val="00845A3E"/>
    <w:rsid w:val="0085122B"/>
    <w:rsid w:val="00852A51"/>
    <w:rsid w:val="008547F7"/>
    <w:rsid w:val="00854BEE"/>
    <w:rsid w:val="00854EC9"/>
    <w:rsid w:val="00856B6A"/>
    <w:rsid w:val="00861182"/>
    <w:rsid w:val="00862522"/>
    <w:rsid w:val="008710D8"/>
    <w:rsid w:val="008749FA"/>
    <w:rsid w:val="00883DBC"/>
    <w:rsid w:val="00884B11"/>
    <w:rsid w:val="00890CFC"/>
    <w:rsid w:val="0089238C"/>
    <w:rsid w:val="00893478"/>
    <w:rsid w:val="008948DA"/>
    <w:rsid w:val="008A220B"/>
    <w:rsid w:val="008A325A"/>
    <w:rsid w:val="008B301E"/>
    <w:rsid w:val="008B610E"/>
    <w:rsid w:val="008B685A"/>
    <w:rsid w:val="008C19A5"/>
    <w:rsid w:val="008D151D"/>
    <w:rsid w:val="008D48FF"/>
    <w:rsid w:val="008E1CA3"/>
    <w:rsid w:val="008E572C"/>
    <w:rsid w:val="008E5ED6"/>
    <w:rsid w:val="00906A08"/>
    <w:rsid w:val="00906FC2"/>
    <w:rsid w:val="00910F03"/>
    <w:rsid w:val="00912C76"/>
    <w:rsid w:val="00923D1C"/>
    <w:rsid w:val="009313EC"/>
    <w:rsid w:val="009314BC"/>
    <w:rsid w:val="00943BF8"/>
    <w:rsid w:val="00953561"/>
    <w:rsid w:val="00953FF4"/>
    <w:rsid w:val="00961E58"/>
    <w:rsid w:val="0096241F"/>
    <w:rsid w:val="00963F66"/>
    <w:rsid w:val="00966AEC"/>
    <w:rsid w:val="009707D9"/>
    <w:rsid w:val="00985787"/>
    <w:rsid w:val="009977EA"/>
    <w:rsid w:val="009A1D62"/>
    <w:rsid w:val="009B0184"/>
    <w:rsid w:val="009B317F"/>
    <w:rsid w:val="009D0F3B"/>
    <w:rsid w:val="009D1555"/>
    <w:rsid w:val="009D3F97"/>
    <w:rsid w:val="009D5428"/>
    <w:rsid w:val="009D7EAC"/>
    <w:rsid w:val="009E7830"/>
    <w:rsid w:val="009F4D12"/>
    <w:rsid w:val="009F539E"/>
    <w:rsid w:val="00A047C9"/>
    <w:rsid w:val="00A07669"/>
    <w:rsid w:val="00A13731"/>
    <w:rsid w:val="00A1478B"/>
    <w:rsid w:val="00A21709"/>
    <w:rsid w:val="00A21D05"/>
    <w:rsid w:val="00A25303"/>
    <w:rsid w:val="00A2649F"/>
    <w:rsid w:val="00A372E1"/>
    <w:rsid w:val="00A41C88"/>
    <w:rsid w:val="00A41EEE"/>
    <w:rsid w:val="00A461C4"/>
    <w:rsid w:val="00A56DEB"/>
    <w:rsid w:val="00A60F06"/>
    <w:rsid w:val="00A654FE"/>
    <w:rsid w:val="00A65F12"/>
    <w:rsid w:val="00A716F5"/>
    <w:rsid w:val="00A7304F"/>
    <w:rsid w:val="00A8500B"/>
    <w:rsid w:val="00A91539"/>
    <w:rsid w:val="00A937AC"/>
    <w:rsid w:val="00A97B88"/>
    <w:rsid w:val="00AA4A57"/>
    <w:rsid w:val="00AA52C3"/>
    <w:rsid w:val="00AA7B52"/>
    <w:rsid w:val="00AC5F4A"/>
    <w:rsid w:val="00AD1738"/>
    <w:rsid w:val="00AE0CCF"/>
    <w:rsid w:val="00AE2F5A"/>
    <w:rsid w:val="00AE6414"/>
    <w:rsid w:val="00AE727F"/>
    <w:rsid w:val="00AF7A73"/>
    <w:rsid w:val="00B03132"/>
    <w:rsid w:val="00B076F0"/>
    <w:rsid w:val="00B12904"/>
    <w:rsid w:val="00B172EE"/>
    <w:rsid w:val="00B17BE9"/>
    <w:rsid w:val="00B20420"/>
    <w:rsid w:val="00B2294C"/>
    <w:rsid w:val="00B25919"/>
    <w:rsid w:val="00B276DF"/>
    <w:rsid w:val="00B43B43"/>
    <w:rsid w:val="00B460F7"/>
    <w:rsid w:val="00B50A68"/>
    <w:rsid w:val="00B515EC"/>
    <w:rsid w:val="00B52178"/>
    <w:rsid w:val="00B53FCB"/>
    <w:rsid w:val="00B60A69"/>
    <w:rsid w:val="00B61E2C"/>
    <w:rsid w:val="00B64560"/>
    <w:rsid w:val="00B661A3"/>
    <w:rsid w:val="00B67099"/>
    <w:rsid w:val="00B67CC2"/>
    <w:rsid w:val="00B76269"/>
    <w:rsid w:val="00B76555"/>
    <w:rsid w:val="00B81696"/>
    <w:rsid w:val="00B976BB"/>
    <w:rsid w:val="00BB027D"/>
    <w:rsid w:val="00BB076B"/>
    <w:rsid w:val="00BB588D"/>
    <w:rsid w:val="00BC0525"/>
    <w:rsid w:val="00BD162E"/>
    <w:rsid w:val="00BD4D02"/>
    <w:rsid w:val="00BD580C"/>
    <w:rsid w:val="00BE1788"/>
    <w:rsid w:val="00BE307F"/>
    <w:rsid w:val="00BE65C6"/>
    <w:rsid w:val="00BF01CB"/>
    <w:rsid w:val="00BF654D"/>
    <w:rsid w:val="00C001C3"/>
    <w:rsid w:val="00C068CD"/>
    <w:rsid w:val="00C11C61"/>
    <w:rsid w:val="00C169C8"/>
    <w:rsid w:val="00C21755"/>
    <w:rsid w:val="00C21775"/>
    <w:rsid w:val="00C236B4"/>
    <w:rsid w:val="00C23839"/>
    <w:rsid w:val="00C31ECC"/>
    <w:rsid w:val="00C32C73"/>
    <w:rsid w:val="00C35116"/>
    <w:rsid w:val="00C36195"/>
    <w:rsid w:val="00C427A3"/>
    <w:rsid w:val="00C45528"/>
    <w:rsid w:val="00C46406"/>
    <w:rsid w:val="00C51859"/>
    <w:rsid w:val="00C51B1D"/>
    <w:rsid w:val="00C531A4"/>
    <w:rsid w:val="00C560C3"/>
    <w:rsid w:val="00C57D4C"/>
    <w:rsid w:val="00C61C1A"/>
    <w:rsid w:val="00C62712"/>
    <w:rsid w:val="00C6422B"/>
    <w:rsid w:val="00C64626"/>
    <w:rsid w:val="00C7097B"/>
    <w:rsid w:val="00C716E3"/>
    <w:rsid w:val="00C87A09"/>
    <w:rsid w:val="00C9235F"/>
    <w:rsid w:val="00C94CAC"/>
    <w:rsid w:val="00CB035F"/>
    <w:rsid w:val="00CB0F1B"/>
    <w:rsid w:val="00CB43E6"/>
    <w:rsid w:val="00CB535E"/>
    <w:rsid w:val="00CB5BB0"/>
    <w:rsid w:val="00CC3BC9"/>
    <w:rsid w:val="00CC5040"/>
    <w:rsid w:val="00CD344D"/>
    <w:rsid w:val="00CD7229"/>
    <w:rsid w:val="00CF0797"/>
    <w:rsid w:val="00CF09C2"/>
    <w:rsid w:val="00CF6130"/>
    <w:rsid w:val="00CF7D27"/>
    <w:rsid w:val="00D0127F"/>
    <w:rsid w:val="00D11253"/>
    <w:rsid w:val="00D15245"/>
    <w:rsid w:val="00D15F31"/>
    <w:rsid w:val="00D170B9"/>
    <w:rsid w:val="00D26488"/>
    <w:rsid w:val="00D30091"/>
    <w:rsid w:val="00D35B69"/>
    <w:rsid w:val="00D361B1"/>
    <w:rsid w:val="00D37110"/>
    <w:rsid w:val="00D41501"/>
    <w:rsid w:val="00D50C78"/>
    <w:rsid w:val="00D53E96"/>
    <w:rsid w:val="00D56960"/>
    <w:rsid w:val="00D57EAF"/>
    <w:rsid w:val="00D60A48"/>
    <w:rsid w:val="00D61A80"/>
    <w:rsid w:val="00D61BAE"/>
    <w:rsid w:val="00D62125"/>
    <w:rsid w:val="00D727AF"/>
    <w:rsid w:val="00D7280A"/>
    <w:rsid w:val="00D72C9C"/>
    <w:rsid w:val="00D73631"/>
    <w:rsid w:val="00D80C9B"/>
    <w:rsid w:val="00D80F04"/>
    <w:rsid w:val="00D820C9"/>
    <w:rsid w:val="00D82278"/>
    <w:rsid w:val="00D91F32"/>
    <w:rsid w:val="00D94BD2"/>
    <w:rsid w:val="00D959C5"/>
    <w:rsid w:val="00DA0372"/>
    <w:rsid w:val="00DA0A1E"/>
    <w:rsid w:val="00DA4867"/>
    <w:rsid w:val="00DA75CE"/>
    <w:rsid w:val="00DB3C20"/>
    <w:rsid w:val="00DC62CA"/>
    <w:rsid w:val="00DC7270"/>
    <w:rsid w:val="00DD0D46"/>
    <w:rsid w:val="00DD3E0E"/>
    <w:rsid w:val="00DE672E"/>
    <w:rsid w:val="00DF129E"/>
    <w:rsid w:val="00DF321D"/>
    <w:rsid w:val="00DF41B3"/>
    <w:rsid w:val="00DF5E80"/>
    <w:rsid w:val="00DF6938"/>
    <w:rsid w:val="00DF6F2F"/>
    <w:rsid w:val="00E05118"/>
    <w:rsid w:val="00E057AD"/>
    <w:rsid w:val="00E06EB4"/>
    <w:rsid w:val="00E1616F"/>
    <w:rsid w:val="00E163DE"/>
    <w:rsid w:val="00E17EA0"/>
    <w:rsid w:val="00E265D1"/>
    <w:rsid w:val="00E27075"/>
    <w:rsid w:val="00E27ED7"/>
    <w:rsid w:val="00E35133"/>
    <w:rsid w:val="00E35B11"/>
    <w:rsid w:val="00E45D43"/>
    <w:rsid w:val="00E46B2A"/>
    <w:rsid w:val="00E72B19"/>
    <w:rsid w:val="00E757E0"/>
    <w:rsid w:val="00E77463"/>
    <w:rsid w:val="00E77CCC"/>
    <w:rsid w:val="00E85D29"/>
    <w:rsid w:val="00E926A8"/>
    <w:rsid w:val="00E97F40"/>
    <w:rsid w:val="00EA078B"/>
    <w:rsid w:val="00EA1CBC"/>
    <w:rsid w:val="00EA2653"/>
    <w:rsid w:val="00EB3FC9"/>
    <w:rsid w:val="00EB77E1"/>
    <w:rsid w:val="00EC4991"/>
    <w:rsid w:val="00EC63EC"/>
    <w:rsid w:val="00ED0A6F"/>
    <w:rsid w:val="00ED20F7"/>
    <w:rsid w:val="00EE084D"/>
    <w:rsid w:val="00EE2384"/>
    <w:rsid w:val="00F01898"/>
    <w:rsid w:val="00F0361C"/>
    <w:rsid w:val="00F05B04"/>
    <w:rsid w:val="00F11151"/>
    <w:rsid w:val="00F120EE"/>
    <w:rsid w:val="00F12CED"/>
    <w:rsid w:val="00F1492C"/>
    <w:rsid w:val="00F17A55"/>
    <w:rsid w:val="00F20525"/>
    <w:rsid w:val="00F209BF"/>
    <w:rsid w:val="00F27EF0"/>
    <w:rsid w:val="00F314BE"/>
    <w:rsid w:val="00F33094"/>
    <w:rsid w:val="00F3638F"/>
    <w:rsid w:val="00F4161A"/>
    <w:rsid w:val="00F470B1"/>
    <w:rsid w:val="00F52660"/>
    <w:rsid w:val="00F52FC2"/>
    <w:rsid w:val="00F5336E"/>
    <w:rsid w:val="00F607CE"/>
    <w:rsid w:val="00F613F4"/>
    <w:rsid w:val="00F625AE"/>
    <w:rsid w:val="00F65C8E"/>
    <w:rsid w:val="00F67989"/>
    <w:rsid w:val="00F72EB4"/>
    <w:rsid w:val="00F73FFC"/>
    <w:rsid w:val="00F7598B"/>
    <w:rsid w:val="00F8355F"/>
    <w:rsid w:val="00F918BA"/>
    <w:rsid w:val="00F92344"/>
    <w:rsid w:val="00F9273B"/>
    <w:rsid w:val="00F93EC9"/>
    <w:rsid w:val="00F9504F"/>
    <w:rsid w:val="00F968D0"/>
    <w:rsid w:val="00FC1C16"/>
    <w:rsid w:val="00FC3F7D"/>
    <w:rsid w:val="00FD0EBA"/>
    <w:rsid w:val="00FD1E22"/>
    <w:rsid w:val="00FD2908"/>
    <w:rsid w:val="00FD3458"/>
    <w:rsid w:val="00FD5020"/>
    <w:rsid w:val="00FE0989"/>
    <w:rsid w:val="00FE0FFE"/>
    <w:rsid w:val="00FE2F58"/>
    <w:rsid w:val="00FF385D"/>
    <w:rsid w:val="00FF4EAA"/>
    <w:rsid w:val="036DBCCB"/>
    <w:rsid w:val="066C7F83"/>
    <w:rsid w:val="112F54DF"/>
    <w:rsid w:val="115DAA25"/>
    <w:rsid w:val="147FC30E"/>
    <w:rsid w:val="164F4FA0"/>
    <w:rsid w:val="1E5ADB99"/>
    <w:rsid w:val="202E2638"/>
    <w:rsid w:val="22C2A879"/>
    <w:rsid w:val="2B5AAC2B"/>
    <w:rsid w:val="3C52C833"/>
    <w:rsid w:val="3E7C606D"/>
    <w:rsid w:val="42B06673"/>
    <w:rsid w:val="471EA0C8"/>
    <w:rsid w:val="477A3331"/>
    <w:rsid w:val="48CA490E"/>
    <w:rsid w:val="51260A7E"/>
    <w:rsid w:val="5149681F"/>
    <w:rsid w:val="5F59F031"/>
    <w:rsid w:val="6582D7A1"/>
    <w:rsid w:val="69C201C7"/>
    <w:rsid w:val="76314BF2"/>
    <w:rsid w:val="76E3299E"/>
    <w:rsid w:val="78B0C67A"/>
    <w:rsid w:val="7C4DE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420E5"/>
  <w15:chartTrackingRefBased/>
  <w15:docId w15:val="{AA6CBCFB-B81B-4532-AA17-7737485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6480"/>
      <w:outlineLvl w:val="0"/>
    </w:pPr>
    <w:rPr>
      <w:rFonts w:ascii="HelveticaNeue-Roman" w:hAnsi="HelveticaNeue-Roman"/>
      <w:color w:val="3361A1"/>
      <w:sz w:val="48"/>
      <w:szCs w:val="176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B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rsid w:val="006D1C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D1C7E"/>
    <w:rPr>
      <w:rFonts w:ascii="Arial" w:hAnsi="Arial" w:cs="Arial"/>
      <w:sz w:val="20"/>
      <w:szCs w:val="20"/>
    </w:rPr>
  </w:style>
  <w:style w:type="character" w:styleId="Strong">
    <w:name w:val="Strong"/>
    <w:qFormat/>
    <w:rsid w:val="004E7427"/>
    <w:rPr>
      <w:b/>
      <w:bCs/>
    </w:rPr>
  </w:style>
  <w:style w:type="paragraph" w:styleId="BalloonText">
    <w:name w:val="Balloon Text"/>
    <w:basedOn w:val="Normal"/>
    <w:semiHidden/>
    <w:rsid w:val="007F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669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617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501B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9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cusGame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y@focusgame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uldntchangeathing.org/resour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wnsyndromegame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witter.com/focusgam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wnsyndromegam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cusGames\Documents\Custom%20Office%20Templates\Focus%20Data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0CF18507FA4DAEB9A1F660D12884" ma:contentTypeVersion="16" ma:contentTypeDescription="Create a new document." ma:contentTypeScope="" ma:versionID="0b5cbc3a603ce7c914475743c0b923ce">
  <xsd:schema xmlns:xsd="http://www.w3.org/2001/XMLSchema" xmlns:xs="http://www.w3.org/2001/XMLSchema" xmlns:p="http://schemas.microsoft.com/office/2006/metadata/properties" xmlns:ns2="35378a49-78c9-4b13-9b77-4ecfbf52d481" xmlns:ns3="01c1b8cf-c510-4d6c-9ee4-cc1b5cb5664d" targetNamespace="http://schemas.microsoft.com/office/2006/metadata/properties" ma:root="true" ma:fieldsID="b5ee781aeaa79fdc9dda1074af349cc5" ns2:_="" ns3:_="">
    <xsd:import namespace="35378a49-78c9-4b13-9b77-4ecfbf52d481"/>
    <xsd:import namespace="01c1b8cf-c510-4d6c-9ee4-cc1b5cb56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8a49-78c9-4b13-9b77-4ecfbf52d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dd660b-d073-4cdb-a0e5-c3e35145bc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b8cf-c510-4d6c-9ee4-cc1b5cb56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59c99-d96b-477d-9c6f-e84fb51ae965}" ma:internalName="TaxCatchAll" ma:showField="CatchAllData" ma:web="01c1b8cf-c510-4d6c-9ee4-cc1b5cb56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1b8cf-c510-4d6c-9ee4-cc1b5cb5664d" xsi:nil="true"/>
    <lcf76f155ced4ddcb4097134ff3c332f xmlns="35378a49-78c9-4b13-9b77-4ecfbf52d4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7B79-6B0B-4FEC-AFAA-ECFB9684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8a49-78c9-4b13-9b77-4ecfbf52d481"/>
    <ds:schemaRef ds:uri="01c1b8cf-c510-4d6c-9ee4-cc1b5cb56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7523-E709-48B7-8FBD-2CB2F5D6ECB2}">
  <ds:schemaRefs>
    <ds:schemaRef ds:uri="http://schemas.microsoft.com/office/2006/metadata/properties"/>
    <ds:schemaRef ds:uri="http://schemas.microsoft.com/office/infopath/2007/PartnerControls"/>
    <ds:schemaRef ds:uri="01c1b8cf-c510-4d6c-9ee4-cc1b5cb5664d"/>
    <ds:schemaRef ds:uri="35378a49-78c9-4b13-9b77-4ecfbf52d481"/>
  </ds:schemaRefs>
</ds:datastoreItem>
</file>

<file path=customXml/itemProps3.xml><?xml version="1.0" encoding="utf-8"?>
<ds:datastoreItem xmlns:ds="http://schemas.openxmlformats.org/officeDocument/2006/customXml" ds:itemID="{8A68E87F-E108-4FC1-98B7-AE5FBB324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1969A-9319-413C-A1AD-C922F71F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Focus Data Sheet</Template>
  <TotalTime>16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Games</vt:lpstr>
    </vt:vector>
  </TitlesOfParts>
  <Manager>Andy Yeoman</Manager>
  <Company>Focus Games Ltd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Games</dc:title>
  <dc:subject>Flu Bee Game</dc:subject>
  <dc:creator>FocusGames</dc:creator>
  <cp:keywords>Focus Games</cp:keywords>
  <cp:lastModifiedBy>Andy Yeoman</cp:lastModifiedBy>
  <cp:revision>3</cp:revision>
  <cp:lastPrinted>2015-02-13T22:29:00Z</cp:lastPrinted>
  <dcterms:created xsi:type="dcterms:W3CDTF">2023-03-14T11:16:00Z</dcterms:created>
  <dcterms:modified xsi:type="dcterms:W3CDTF">2023-03-14T11:29:00Z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0x010100C14A0CF18507FA4DAEB9A1F660D12884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